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0BC" w:rsidRPr="0016370D" w:rsidRDefault="00CF0391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 w:rsidRPr="0016370D">
        <w:rPr>
          <w:rFonts w:cs="Times New Roman"/>
          <w:noProof/>
          <w:kern w:val="0"/>
          <w:lang w:val="ru-RU" w:eastAsia="ru-RU" w:bidi="ar-SA"/>
        </w:rPr>
        <w:drawing>
          <wp:inline distT="0" distB="0" distL="0" distR="0" wp14:anchorId="1CD9EF2B" wp14:editId="6FB9062E">
            <wp:extent cx="628015" cy="8826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0BC" w:rsidRPr="0016370D" w:rsidRDefault="00B660BC">
      <w:pPr>
        <w:pStyle w:val="11"/>
        <w:widowControl/>
        <w:suppressAutoHyphens w:val="0"/>
        <w:spacing w:line="240" w:lineRule="auto"/>
        <w:jc w:val="right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B660BC" w:rsidRPr="0016370D" w:rsidRDefault="00CF0391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2"/>
          <w:szCs w:val="22"/>
          <w:lang w:val="ru-RU" w:eastAsia="ar-SA" w:bidi="ar-SA"/>
        </w:rPr>
      </w:pPr>
      <w:r w:rsidRPr="0016370D">
        <w:rPr>
          <w:rFonts w:cs="Times New Roman"/>
          <w:b/>
          <w:kern w:val="0"/>
          <w:sz w:val="22"/>
          <w:szCs w:val="22"/>
          <w:lang w:val="ru-RU" w:eastAsia="ar-SA" w:bidi="ar-SA"/>
        </w:rPr>
        <w:t>БЕЛОЯРСКИЙ РАЙОН</w:t>
      </w:r>
    </w:p>
    <w:p w:rsidR="00B660BC" w:rsidRPr="0016370D" w:rsidRDefault="00CF0391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0"/>
          <w:szCs w:val="20"/>
          <w:lang w:val="ru-RU" w:eastAsia="ar-SA" w:bidi="ar-SA"/>
        </w:rPr>
      </w:pPr>
      <w:r w:rsidRPr="0016370D">
        <w:rPr>
          <w:rFonts w:cs="Times New Roman"/>
          <w:b/>
          <w:kern w:val="0"/>
          <w:sz w:val="20"/>
          <w:szCs w:val="20"/>
          <w:lang w:val="ru-RU" w:eastAsia="ar-SA" w:bidi="ar-SA"/>
        </w:rPr>
        <w:t>ХАНТЫ-МАНСИЙСКИЙ АВТОНОМНЫЙ ОКРУГ – ЮГРА</w:t>
      </w:r>
    </w:p>
    <w:p w:rsidR="00B660BC" w:rsidRPr="0016370D" w:rsidRDefault="00B660BC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B660BC" w:rsidRPr="0016370D" w:rsidRDefault="00CF0391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</w:r>
      <w:r w:rsidRPr="0016370D">
        <w:rPr>
          <w:rFonts w:cs="Times New Roman"/>
          <w:b/>
          <w:kern w:val="0"/>
          <w:lang w:val="ru-RU" w:eastAsia="ar-SA" w:bidi="ar-SA"/>
        </w:rPr>
        <w:tab/>
        <w:t>Проект</w:t>
      </w:r>
    </w:p>
    <w:p w:rsidR="00B660BC" w:rsidRPr="0016370D" w:rsidRDefault="00CF0391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32"/>
          <w:szCs w:val="32"/>
          <w:lang w:val="ru-RU" w:eastAsia="ar-SA" w:bidi="ar-SA"/>
        </w:rPr>
      </w:pPr>
      <w:r w:rsidRPr="0016370D">
        <w:rPr>
          <w:rFonts w:cs="Times New Roman"/>
          <w:b/>
          <w:kern w:val="0"/>
          <w:sz w:val="32"/>
          <w:szCs w:val="32"/>
          <w:lang w:val="ru-RU" w:eastAsia="ar-SA" w:bidi="ar-SA"/>
        </w:rPr>
        <w:t>ДУМА БЕЛОЯРСКОГО РАЙОНА</w:t>
      </w:r>
    </w:p>
    <w:p w:rsidR="00B660BC" w:rsidRPr="0016370D" w:rsidRDefault="00B660BC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B660BC" w:rsidRPr="0016370D" w:rsidRDefault="00B660BC">
      <w:pPr>
        <w:pStyle w:val="11"/>
        <w:widowControl/>
        <w:suppressAutoHyphens w:val="0"/>
        <w:spacing w:line="240" w:lineRule="auto"/>
        <w:jc w:val="right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B660BC" w:rsidRPr="0016370D" w:rsidRDefault="00B660BC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B660BC" w:rsidRPr="0016370D" w:rsidRDefault="00CF0391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sz w:val="28"/>
          <w:szCs w:val="28"/>
          <w:lang w:val="ru-RU" w:eastAsia="ar-SA" w:bidi="ar-SA"/>
        </w:rPr>
      </w:pPr>
      <w:r w:rsidRPr="0016370D">
        <w:rPr>
          <w:rFonts w:cs="Times New Roman"/>
          <w:b/>
          <w:kern w:val="0"/>
          <w:sz w:val="28"/>
          <w:szCs w:val="28"/>
          <w:lang w:val="ru-RU" w:eastAsia="ar-SA" w:bidi="ar-SA"/>
        </w:rPr>
        <w:t>РЕШЕНИЕ</w:t>
      </w:r>
    </w:p>
    <w:p w:rsidR="00B660BC" w:rsidRPr="0016370D" w:rsidRDefault="00B660BC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p w:rsidR="00B660BC" w:rsidRPr="0016370D" w:rsidRDefault="00B660BC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5953"/>
      </w:tblGrid>
      <w:tr w:rsidR="0016370D" w:rsidRPr="0016370D">
        <w:tc>
          <w:tcPr>
            <w:tcW w:w="4820" w:type="dxa"/>
          </w:tcPr>
          <w:p w:rsidR="00B660BC" w:rsidRPr="0016370D" w:rsidRDefault="00CF0391">
            <w:pPr>
              <w:pStyle w:val="11"/>
              <w:widowControl/>
              <w:suppressAutoHyphens w:val="0"/>
              <w:spacing w:line="240" w:lineRule="auto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 w:rsidRPr="0016370D">
              <w:rPr>
                <w:rFonts w:cs="Times New Roman"/>
                <w:kern w:val="0"/>
                <w:lang w:val="ru-RU" w:eastAsia="ar-SA" w:bidi="ar-SA"/>
              </w:rPr>
              <w:t>от           202</w:t>
            </w:r>
            <w:r w:rsidRPr="0016370D">
              <w:rPr>
                <w:rFonts w:cs="Times New Roman"/>
                <w:kern w:val="0"/>
                <w:lang w:val="ru-RU" w:eastAsia="ar-SA" w:bidi="ar-SA"/>
              </w:rPr>
              <w:t>5</w:t>
            </w:r>
            <w:r w:rsidRPr="0016370D">
              <w:rPr>
                <w:rFonts w:cs="Times New Roman"/>
                <w:kern w:val="0"/>
                <w:lang w:val="ru-RU" w:eastAsia="ar-SA" w:bidi="ar-SA"/>
              </w:rPr>
              <w:t xml:space="preserve"> года</w:t>
            </w:r>
          </w:p>
        </w:tc>
        <w:tc>
          <w:tcPr>
            <w:tcW w:w="5953" w:type="dxa"/>
          </w:tcPr>
          <w:p w:rsidR="00B660BC" w:rsidRPr="0016370D" w:rsidRDefault="00CF0391">
            <w:pPr>
              <w:pStyle w:val="11"/>
              <w:widowControl/>
              <w:suppressAutoHyphens w:val="0"/>
              <w:spacing w:line="240" w:lineRule="auto"/>
              <w:ind w:right="1167"/>
              <w:jc w:val="right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 w:rsidRPr="0016370D">
              <w:rPr>
                <w:rFonts w:cs="Times New Roman"/>
                <w:kern w:val="0"/>
                <w:lang w:val="ru-RU" w:eastAsia="ar-SA" w:bidi="ar-SA"/>
              </w:rPr>
              <w:t xml:space="preserve">№   </w:t>
            </w:r>
          </w:p>
          <w:p w:rsidR="00B660BC" w:rsidRPr="0016370D" w:rsidRDefault="00B660BC">
            <w:pPr>
              <w:pStyle w:val="11"/>
              <w:widowControl/>
              <w:suppressAutoHyphens w:val="0"/>
              <w:spacing w:line="240" w:lineRule="auto"/>
              <w:ind w:right="1167"/>
              <w:jc w:val="center"/>
              <w:textAlignment w:val="auto"/>
              <w:rPr>
                <w:rFonts w:cs="Times New Roman"/>
              </w:rPr>
            </w:pPr>
          </w:p>
        </w:tc>
      </w:tr>
    </w:tbl>
    <w:p w:rsidR="00B660BC" w:rsidRPr="0016370D" w:rsidRDefault="00B660BC">
      <w:pPr>
        <w:pStyle w:val="11"/>
        <w:widowControl/>
        <w:suppressAutoHyphens w:val="0"/>
        <w:spacing w:line="240" w:lineRule="auto"/>
        <w:textAlignment w:val="auto"/>
        <w:rPr>
          <w:rFonts w:cs="Times New Roman"/>
          <w:kern w:val="0"/>
          <w:lang w:val="ru-RU" w:eastAsia="ar-SA" w:bidi="ar-SA"/>
        </w:rPr>
      </w:pPr>
    </w:p>
    <w:p w:rsidR="00B660BC" w:rsidRPr="0016370D" w:rsidRDefault="00CF0391">
      <w:pPr>
        <w:pStyle w:val="ConsPlusTitle"/>
        <w:jc w:val="center"/>
      </w:pPr>
      <w:r w:rsidRPr="0016370D">
        <w:t>О внесении изменени</w:t>
      </w:r>
      <w:r w:rsidRPr="0016370D">
        <w:t>я</w:t>
      </w:r>
      <w:r w:rsidRPr="0016370D">
        <w:t xml:space="preserve"> в приложение к решению Думы Белоярского района</w:t>
      </w:r>
    </w:p>
    <w:p w:rsidR="00B660BC" w:rsidRPr="0016370D" w:rsidRDefault="00CF0391">
      <w:pPr>
        <w:pStyle w:val="ConsPlusTitle"/>
        <w:jc w:val="center"/>
      </w:pPr>
      <w:r w:rsidRPr="0016370D">
        <w:t xml:space="preserve">от </w:t>
      </w:r>
      <w:r w:rsidRPr="0016370D">
        <w:t xml:space="preserve">9 </w:t>
      </w:r>
      <w:r w:rsidRPr="0016370D">
        <w:t>декабря</w:t>
      </w:r>
      <w:r w:rsidRPr="0016370D">
        <w:t xml:space="preserve"> 2021 года № </w:t>
      </w:r>
      <w:r w:rsidRPr="0016370D">
        <w:t>75</w:t>
      </w:r>
    </w:p>
    <w:p w:rsidR="00B660BC" w:rsidRPr="0016370D" w:rsidRDefault="00B660B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660BC" w:rsidRPr="0016370D" w:rsidRDefault="00CF039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10" w:history="1">
        <w:r w:rsidRPr="0016370D">
          <w:rPr>
            <w:rFonts w:ascii="Times New Roman" w:hAnsi="Times New Roman"/>
            <w:sz w:val="24"/>
            <w:szCs w:val="24"/>
          </w:rPr>
          <w:t>статьей 13.1</w:t>
        </w:r>
      </w:hyperlink>
      <w:r w:rsidRPr="0016370D">
        <w:rPr>
          <w:rFonts w:ascii="Times New Roman" w:hAnsi="Times New Roman"/>
          <w:sz w:val="24"/>
          <w:szCs w:val="24"/>
        </w:rPr>
        <w:t xml:space="preserve"> Федерального закона</w:t>
      </w:r>
      <w:r w:rsidRPr="0016370D">
        <w:rPr>
          <w:rFonts w:ascii="Times New Roman" w:hAnsi="Times New Roman"/>
          <w:sz w:val="24"/>
          <w:szCs w:val="24"/>
        </w:rPr>
        <w:t xml:space="preserve"> от 8 ноября 2007 года</w:t>
      </w:r>
      <w:r w:rsidRPr="0016370D">
        <w:rPr>
          <w:rFonts w:ascii="Times New Roman" w:hAnsi="Times New Roman"/>
          <w:sz w:val="24"/>
          <w:szCs w:val="24"/>
        </w:rPr>
        <w:t xml:space="preserve"> </w:t>
      </w:r>
      <w:r w:rsidRPr="0016370D">
        <w:rPr>
          <w:rFonts w:ascii="Times New Roman" w:hAnsi="Times New Roman"/>
          <w:sz w:val="24"/>
          <w:szCs w:val="24"/>
        </w:rPr>
        <w:t>№</w:t>
      </w:r>
      <w:r w:rsidRPr="0016370D">
        <w:rPr>
          <w:rFonts w:ascii="Times New Roman" w:hAnsi="Times New Roman"/>
          <w:sz w:val="24"/>
          <w:szCs w:val="24"/>
        </w:rPr>
        <w:t xml:space="preserve"> 257-ФЗ </w:t>
      </w:r>
      <w:r w:rsidRPr="0016370D">
        <w:rPr>
          <w:rFonts w:ascii="Times New Roman" w:hAnsi="Times New Roman"/>
          <w:sz w:val="24"/>
          <w:szCs w:val="24"/>
        </w:rPr>
        <w:t>«</w:t>
      </w:r>
      <w:r w:rsidRPr="0016370D">
        <w:rPr>
          <w:rFonts w:ascii="Times New Roman" w:hAnsi="Times New Roman"/>
          <w:sz w:val="24"/>
          <w:szCs w:val="24"/>
        </w:rPr>
        <w:t>Об автомобильных дорогах и о дорожной деятельности в Российской Федерации и о внесении измен</w:t>
      </w:r>
      <w:r w:rsidRPr="0016370D">
        <w:rPr>
          <w:rFonts w:ascii="Times New Roman" w:hAnsi="Times New Roman"/>
          <w:sz w:val="24"/>
          <w:szCs w:val="24"/>
        </w:rPr>
        <w:t>ений в отдельные законодательные акты Российской Федерации</w:t>
      </w:r>
      <w:r w:rsidRPr="0016370D">
        <w:rPr>
          <w:rFonts w:ascii="Times New Roman" w:hAnsi="Times New Roman"/>
          <w:sz w:val="24"/>
          <w:szCs w:val="24"/>
        </w:rPr>
        <w:t>»</w:t>
      </w:r>
      <w:r w:rsidRPr="0016370D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16370D">
          <w:rPr>
            <w:rFonts w:ascii="Times New Roman" w:hAnsi="Times New Roman"/>
            <w:sz w:val="24"/>
            <w:szCs w:val="24"/>
          </w:rPr>
          <w:t>статьей 3.1</w:t>
        </w:r>
      </w:hyperlink>
      <w:r w:rsidRPr="0016370D">
        <w:rPr>
          <w:rFonts w:ascii="Times New Roman" w:hAnsi="Times New Roman"/>
          <w:sz w:val="24"/>
          <w:szCs w:val="24"/>
        </w:rPr>
        <w:t xml:space="preserve"> Федерального закона от </w:t>
      </w:r>
      <w:r w:rsidRPr="0016370D">
        <w:rPr>
          <w:rFonts w:ascii="Times New Roman" w:hAnsi="Times New Roman"/>
          <w:sz w:val="24"/>
          <w:szCs w:val="24"/>
        </w:rPr>
        <w:t xml:space="preserve"> 8 ноября </w:t>
      </w:r>
      <w:r w:rsidRPr="0016370D">
        <w:rPr>
          <w:rFonts w:ascii="Times New Roman" w:hAnsi="Times New Roman"/>
          <w:sz w:val="24"/>
          <w:szCs w:val="24"/>
        </w:rPr>
        <w:t xml:space="preserve">2007 </w:t>
      </w:r>
      <w:r w:rsidRPr="0016370D">
        <w:rPr>
          <w:rFonts w:ascii="Times New Roman" w:hAnsi="Times New Roman"/>
          <w:sz w:val="24"/>
          <w:szCs w:val="24"/>
        </w:rPr>
        <w:t>года №</w:t>
      </w:r>
      <w:r w:rsidRPr="0016370D">
        <w:rPr>
          <w:rFonts w:ascii="Times New Roman" w:hAnsi="Times New Roman"/>
          <w:sz w:val="24"/>
          <w:szCs w:val="24"/>
        </w:rPr>
        <w:t xml:space="preserve"> 259-ФЗ </w:t>
      </w:r>
      <w:r w:rsidRPr="0016370D">
        <w:rPr>
          <w:rFonts w:ascii="Times New Roman" w:hAnsi="Times New Roman"/>
          <w:sz w:val="24"/>
          <w:szCs w:val="24"/>
        </w:rPr>
        <w:t>«</w:t>
      </w:r>
      <w:r w:rsidRPr="0016370D">
        <w:rPr>
          <w:rFonts w:ascii="Times New Roman" w:hAnsi="Times New Roman"/>
          <w:sz w:val="24"/>
          <w:szCs w:val="24"/>
        </w:rPr>
        <w:t xml:space="preserve">Устав автомобильного транспорта и городского </w:t>
      </w:r>
      <w:r w:rsidRPr="0016370D">
        <w:rPr>
          <w:rFonts w:ascii="Times New Roman" w:hAnsi="Times New Roman"/>
          <w:sz w:val="24"/>
          <w:szCs w:val="24"/>
        </w:rPr>
        <w:t>наземного электрического транспорта</w:t>
      </w:r>
      <w:r w:rsidRPr="0016370D">
        <w:rPr>
          <w:rFonts w:ascii="Times New Roman" w:hAnsi="Times New Roman"/>
          <w:sz w:val="24"/>
          <w:szCs w:val="24"/>
        </w:rPr>
        <w:t>»</w:t>
      </w:r>
      <w:r w:rsidRPr="0016370D">
        <w:rPr>
          <w:rFonts w:ascii="Times New Roman" w:hAnsi="Times New Roman"/>
          <w:sz w:val="24"/>
          <w:szCs w:val="24"/>
        </w:rPr>
        <w:t xml:space="preserve">, </w:t>
      </w:r>
      <w:r w:rsidRPr="0016370D">
        <w:rPr>
          <w:rFonts w:ascii="Times New Roman" w:hAnsi="Times New Roman"/>
          <w:sz w:val="24"/>
          <w:szCs w:val="24"/>
        </w:rPr>
        <w:t xml:space="preserve">Дума Белоярского района </w:t>
      </w:r>
      <w:proofErr w:type="gramStart"/>
      <w:r w:rsidRPr="0016370D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16370D">
        <w:rPr>
          <w:rFonts w:ascii="Times New Roman" w:hAnsi="Times New Roman"/>
          <w:b/>
          <w:bCs/>
          <w:sz w:val="24"/>
          <w:szCs w:val="24"/>
        </w:rPr>
        <w:t xml:space="preserve"> е ш и л а:</w:t>
      </w:r>
    </w:p>
    <w:p w:rsidR="00B660BC" w:rsidRPr="0016370D" w:rsidRDefault="00CF0391">
      <w:pPr>
        <w:numPr>
          <w:ilvl w:val="0"/>
          <w:numId w:val="1"/>
        </w:num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370D">
        <w:rPr>
          <w:rFonts w:ascii="Times New Roman" w:hAnsi="Times New Roman"/>
          <w:sz w:val="24"/>
          <w:szCs w:val="24"/>
        </w:rPr>
        <w:t xml:space="preserve">Внести в </w:t>
      </w:r>
      <w:hyperlink r:id="rId12" w:history="1">
        <w:r w:rsidRPr="0016370D">
          <w:rPr>
            <w:rFonts w:ascii="Times New Roman" w:hAnsi="Times New Roman"/>
            <w:sz w:val="24"/>
            <w:szCs w:val="24"/>
          </w:rPr>
          <w:t>прил</w:t>
        </w:r>
        <w:r w:rsidRPr="0016370D">
          <w:rPr>
            <w:rFonts w:ascii="Times New Roman" w:hAnsi="Times New Roman"/>
            <w:sz w:val="24"/>
            <w:szCs w:val="24"/>
          </w:rPr>
          <w:t>ожение</w:t>
        </w:r>
      </w:hyperlink>
      <w:r w:rsidRPr="0016370D">
        <w:rPr>
          <w:rFonts w:ascii="Times New Roman" w:hAnsi="Times New Roman"/>
          <w:sz w:val="24"/>
          <w:szCs w:val="24"/>
        </w:rPr>
        <w:t xml:space="preserve"> «Положение о муниципальном контроле на автомобильном транспорте, городском наземном электрическом транспорте и в дорожном хозяйстве</w:t>
      </w:r>
      <w:r w:rsidRPr="0016370D">
        <w:rPr>
          <w:rFonts w:ascii="Times New Roman" w:hAnsi="Times New Roman"/>
          <w:sz w:val="24"/>
          <w:szCs w:val="24"/>
        </w:rPr>
        <w:t>»</w:t>
      </w:r>
      <w:r w:rsidRPr="0016370D">
        <w:rPr>
          <w:rFonts w:ascii="Times New Roman" w:hAnsi="Times New Roman"/>
          <w:sz w:val="24"/>
          <w:szCs w:val="24"/>
        </w:rPr>
        <w:t xml:space="preserve"> </w:t>
      </w:r>
      <w:r w:rsidRPr="0016370D">
        <w:rPr>
          <w:rFonts w:ascii="Times New Roman" w:hAnsi="Times New Roman"/>
          <w:sz w:val="24"/>
          <w:szCs w:val="24"/>
        </w:rPr>
        <w:t xml:space="preserve">           </w:t>
      </w:r>
      <w:r w:rsidRPr="0016370D">
        <w:rPr>
          <w:rFonts w:ascii="Times New Roman" w:hAnsi="Times New Roman"/>
          <w:sz w:val="24"/>
          <w:szCs w:val="24"/>
        </w:rPr>
        <w:t xml:space="preserve">к решению Думы Белоярского района от 9 декабря 2021 года </w:t>
      </w:r>
      <w:r w:rsidRPr="0016370D">
        <w:rPr>
          <w:rFonts w:ascii="Times New Roman" w:hAnsi="Times New Roman"/>
          <w:sz w:val="24"/>
          <w:szCs w:val="24"/>
        </w:rPr>
        <w:t>№</w:t>
      </w:r>
      <w:r w:rsidRPr="0016370D">
        <w:rPr>
          <w:rFonts w:ascii="Times New Roman" w:hAnsi="Times New Roman"/>
          <w:sz w:val="24"/>
          <w:szCs w:val="24"/>
        </w:rPr>
        <w:t xml:space="preserve"> 75 </w:t>
      </w:r>
      <w:r w:rsidRPr="0016370D">
        <w:rPr>
          <w:rFonts w:ascii="Times New Roman" w:hAnsi="Times New Roman"/>
          <w:sz w:val="24"/>
          <w:szCs w:val="24"/>
        </w:rPr>
        <w:t>«</w:t>
      </w:r>
      <w:r w:rsidRPr="0016370D">
        <w:rPr>
          <w:rFonts w:ascii="Times New Roman" w:hAnsi="Times New Roman"/>
          <w:sz w:val="24"/>
          <w:szCs w:val="24"/>
        </w:rPr>
        <w:t>Об утверждении Положения о муниципально</w:t>
      </w:r>
      <w:r w:rsidRPr="0016370D">
        <w:rPr>
          <w:rFonts w:ascii="Times New Roman" w:hAnsi="Times New Roman"/>
          <w:sz w:val="24"/>
          <w:szCs w:val="24"/>
        </w:rPr>
        <w:t>м контроле на автомобильном транспорте, городском наземном электрическом транспорте и в дорожном хозяйстве</w:t>
      </w:r>
      <w:r w:rsidRPr="0016370D">
        <w:rPr>
          <w:rFonts w:ascii="Times New Roman" w:hAnsi="Times New Roman"/>
          <w:sz w:val="24"/>
          <w:szCs w:val="24"/>
        </w:rPr>
        <w:t>»</w:t>
      </w:r>
      <w:r w:rsidRPr="0016370D">
        <w:rPr>
          <w:rFonts w:ascii="Times New Roman" w:hAnsi="Times New Roman"/>
          <w:sz w:val="24"/>
          <w:szCs w:val="24"/>
        </w:rPr>
        <w:t xml:space="preserve"> изменение</w:t>
      </w:r>
      <w:r w:rsidRPr="0016370D">
        <w:rPr>
          <w:rFonts w:ascii="Times New Roman" w:hAnsi="Times New Roman"/>
          <w:sz w:val="24"/>
          <w:szCs w:val="24"/>
        </w:rPr>
        <w:t>, изложив его в редакции согласно приложению к настоящему решению.</w:t>
      </w:r>
      <w:proofErr w:type="gramEnd"/>
    </w:p>
    <w:p w:rsidR="00B660BC" w:rsidRPr="0016370D" w:rsidRDefault="00CF0391">
      <w:pPr>
        <w:pStyle w:val="ConsPlusNormal"/>
        <w:widowControl w:val="0"/>
        <w:numPr>
          <w:ilvl w:val="0"/>
          <w:numId w:val="2"/>
        </w:numPr>
        <w:autoSpaceDN/>
        <w:adjustRightInd/>
        <w:snapToGrid w:val="0"/>
        <w:ind w:left="9" w:firstLine="708"/>
        <w:jc w:val="both"/>
        <w:rPr>
          <w:sz w:val="24"/>
          <w:szCs w:val="24"/>
        </w:rPr>
      </w:pPr>
      <w:r w:rsidRPr="0016370D">
        <w:rPr>
          <w:sz w:val="24"/>
          <w:szCs w:val="24"/>
        </w:rPr>
        <w:t>Опубликовать настоящее решение в газете «Белоярские вести. Официальный в</w:t>
      </w:r>
      <w:r w:rsidRPr="0016370D">
        <w:rPr>
          <w:sz w:val="24"/>
          <w:szCs w:val="24"/>
        </w:rPr>
        <w:t>ыпуск».</w:t>
      </w:r>
    </w:p>
    <w:p w:rsidR="00B660BC" w:rsidRPr="0016370D" w:rsidRDefault="00CF0391">
      <w:pPr>
        <w:pStyle w:val="ConsPlusNormal"/>
        <w:widowControl w:val="0"/>
        <w:numPr>
          <w:ilvl w:val="255"/>
          <w:numId w:val="0"/>
        </w:numPr>
        <w:autoSpaceDN/>
        <w:adjustRightInd/>
        <w:snapToGrid w:val="0"/>
        <w:ind w:firstLine="708"/>
        <w:jc w:val="both"/>
        <w:rPr>
          <w:sz w:val="24"/>
          <w:szCs w:val="24"/>
        </w:rPr>
      </w:pPr>
      <w:r w:rsidRPr="0016370D">
        <w:rPr>
          <w:sz w:val="24"/>
          <w:szCs w:val="24"/>
        </w:rPr>
        <w:t>3. Настоящее решение вступает в силу после его официального опубликования.</w:t>
      </w:r>
    </w:p>
    <w:p w:rsidR="00B660BC" w:rsidRPr="0016370D" w:rsidRDefault="00B66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0BC" w:rsidRPr="0016370D" w:rsidRDefault="00CF03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Председатель Думы Белоярского района                                                                А.Г. Берестов</w:t>
      </w: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CF03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Глава Белоярского района</w:t>
      </w:r>
      <w:r w:rsidRPr="0016370D">
        <w:rPr>
          <w:rFonts w:ascii="Times New Roman" w:hAnsi="Times New Roman"/>
          <w:sz w:val="24"/>
          <w:szCs w:val="24"/>
        </w:rPr>
        <w:tab/>
      </w:r>
      <w:r w:rsidRPr="0016370D">
        <w:rPr>
          <w:rFonts w:ascii="Times New Roman" w:hAnsi="Times New Roman"/>
          <w:sz w:val="24"/>
          <w:szCs w:val="24"/>
        </w:rPr>
        <w:tab/>
      </w:r>
      <w:r w:rsidRPr="0016370D">
        <w:rPr>
          <w:rFonts w:ascii="Times New Roman" w:hAnsi="Times New Roman"/>
          <w:sz w:val="24"/>
          <w:szCs w:val="24"/>
        </w:rPr>
        <w:tab/>
      </w:r>
      <w:r w:rsidRPr="0016370D">
        <w:rPr>
          <w:rFonts w:ascii="Times New Roman" w:hAnsi="Times New Roman"/>
          <w:sz w:val="24"/>
          <w:szCs w:val="24"/>
        </w:rPr>
        <w:tab/>
      </w:r>
      <w:r w:rsidRPr="0016370D">
        <w:rPr>
          <w:rFonts w:ascii="Times New Roman" w:hAnsi="Times New Roman"/>
          <w:sz w:val="24"/>
          <w:szCs w:val="24"/>
        </w:rPr>
        <w:tab/>
      </w:r>
      <w:r w:rsidRPr="0016370D">
        <w:rPr>
          <w:rFonts w:ascii="Times New Roman" w:hAnsi="Times New Roman"/>
          <w:sz w:val="24"/>
          <w:szCs w:val="24"/>
        </w:rPr>
        <w:tab/>
      </w:r>
      <w:r w:rsidRPr="0016370D">
        <w:rPr>
          <w:rFonts w:ascii="Times New Roman" w:hAnsi="Times New Roman"/>
          <w:sz w:val="24"/>
          <w:szCs w:val="24"/>
        </w:rPr>
        <w:t xml:space="preserve">                           С.П. Маненков</w:t>
      </w: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0BC" w:rsidRPr="0016370D" w:rsidRDefault="00CF0391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Приложение</w:t>
      </w:r>
      <w:r w:rsidRPr="0016370D">
        <w:rPr>
          <w:rFonts w:ascii="Times New Roman" w:hAnsi="Times New Roman"/>
          <w:sz w:val="24"/>
          <w:szCs w:val="24"/>
        </w:rPr>
        <w:t xml:space="preserve"> к решению </w:t>
      </w:r>
    </w:p>
    <w:p w:rsidR="00B660BC" w:rsidRPr="0016370D" w:rsidRDefault="00CF0391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 xml:space="preserve">Думы Белоярского района </w:t>
      </w:r>
    </w:p>
    <w:p w:rsidR="00B660BC" w:rsidRPr="0016370D" w:rsidRDefault="00CF0391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«___» июня 2025 г №___</w:t>
      </w:r>
    </w:p>
    <w:p w:rsidR="00B660BC" w:rsidRPr="0016370D" w:rsidRDefault="00B660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60BC" w:rsidRPr="0016370D" w:rsidRDefault="00CF0391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 xml:space="preserve">Утверждено решением </w:t>
      </w:r>
    </w:p>
    <w:p w:rsidR="00B660BC" w:rsidRPr="0016370D" w:rsidRDefault="00CF0391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Думы Белоярского района</w:t>
      </w:r>
    </w:p>
    <w:p w:rsidR="00B660BC" w:rsidRPr="0016370D" w:rsidRDefault="00CF0391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от 9 декабря 2021 года № 75</w:t>
      </w:r>
    </w:p>
    <w:p w:rsidR="00B660BC" w:rsidRPr="0016370D" w:rsidRDefault="00B660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60BC" w:rsidRPr="0016370D" w:rsidRDefault="00B660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60BC" w:rsidRPr="0016370D" w:rsidRDefault="00CF0391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b/>
          <w:kern w:val="2"/>
          <w:sz w:val="24"/>
          <w:szCs w:val="24"/>
        </w:rPr>
        <w:t>ПОЛОЖЕНИЕ</w:t>
      </w:r>
    </w:p>
    <w:p w:rsidR="00B660BC" w:rsidRPr="0016370D" w:rsidRDefault="00CF0391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b/>
          <w:kern w:val="2"/>
          <w:sz w:val="24"/>
          <w:szCs w:val="24"/>
        </w:rPr>
        <w:t xml:space="preserve">О МУНИЦИПАЛЬНОМ КОНТРОЛЕ </w:t>
      </w:r>
      <w:r w:rsidRPr="0016370D">
        <w:rPr>
          <w:rFonts w:ascii="Times New Roman" w:eastAsia="SimSun" w:hAnsi="Times New Roman"/>
          <w:b/>
          <w:kern w:val="2"/>
          <w:sz w:val="24"/>
          <w:szCs w:val="24"/>
        </w:rPr>
        <w:t xml:space="preserve">НА АВТОМОБИЛЬНОМ ТРАНСПОРТЕ, ГОРОДСКОМ НАЗЕМНОМ ЭЛЕКТРИЧЕСКОМ ТРАНСПОРТЕ </w:t>
      </w:r>
    </w:p>
    <w:p w:rsidR="00B660BC" w:rsidRPr="0016370D" w:rsidRDefault="00CF0391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b/>
          <w:kern w:val="2"/>
          <w:sz w:val="24"/>
          <w:szCs w:val="24"/>
        </w:rPr>
        <w:t xml:space="preserve">И В ДОРОЖНОМ ХОЗЯЙСТВЕ </w:t>
      </w:r>
      <w:r w:rsidRPr="0016370D">
        <w:rPr>
          <w:rFonts w:ascii="Times New Roman" w:hAnsi="Times New Roman"/>
          <w:sz w:val="24"/>
          <w:szCs w:val="24"/>
        </w:rPr>
        <w:t xml:space="preserve"> </w:t>
      </w:r>
    </w:p>
    <w:p w:rsidR="00B660BC" w:rsidRPr="0016370D" w:rsidRDefault="00B660BC">
      <w:pPr>
        <w:spacing w:after="0" w:line="240" w:lineRule="auto"/>
        <w:rPr>
          <w:rFonts w:ascii="Times New Roman" w:eastAsia="SimSun" w:hAnsi="Times New Roman"/>
          <w:kern w:val="2"/>
          <w:sz w:val="24"/>
          <w:szCs w:val="24"/>
        </w:rPr>
      </w:pPr>
    </w:p>
    <w:p w:rsidR="00B660BC" w:rsidRPr="0016370D" w:rsidRDefault="00D060BC" w:rsidP="00D060BC">
      <w:pPr>
        <w:spacing w:after="0" w:line="240" w:lineRule="auto"/>
        <w:ind w:rightChars="-295" w:right="-649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b/>
          <w:kern w:val="2"/>
          <w:sz w:val="24"/>
          <w:szCs w:val="24"/>
        </w:rPr>
        <w:t>1. Общие положения</w:t>
      </w:r>
    </w:p>
    <w:p w:rsidR="00D060BC" w:rsidRPr="0016370D" w:rsidRDefault="00D060BC" w:rsidP="00D060BC">
      <w:pPr>
        <w:spacing w:after="0" w:line="240" w:lineRule="auto"/>
        <w:ind w:rightChars="-295" w:right="-649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B660BC" w:rsidRPr="0016370D" w:rsidRDefault="00CF03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1.</w:t>
      </w:r>
      <w:r w:rsidRPr="0016370D">
        <w:rPr>
          <w:rFonts w:ascii="Times New Roman" w:hAnsi="Times New Roman"/>
          <w:sz w:val="24"/>
          <w:szCs w:val="24"/>
        </w:rPr>
        <w:t>1.</w:t>
      </w:r>
      <w:r w:rsidRPr="0016370D">
        <w:rPr>
          <w:rFonts w:ascii="Times New Roman" w:hAnsi="Times New Roman"/>
          <w:sz w:val="24"/>
          <w:szCs w:val="24"/>
        </w:rPr>
        <w:t xml:space="preserve"> </w:t>
      </w:r>
      <w:r w:rsidRPr="0016370D">
        <w:rPr>
          <w:rFonts w:ascii="Times New Roman" w:hAnsi="Times New Roman"/>
          <w:sz w:val="24"/>
          <w:szCs w:val="24"/>
        </w:rPr>
        <w:t>Настоящее Положение о муниципальном контроле на автомобильном транспорте, городском наземном электрическом транспорте и в дорожном</w:t>
      </w:r>
      <w:r w:rsidRPr="0016370D">
        <w:rPr>
          <w:rFonts w:ascii="Times New Roman" w:hAnsi="Times New Roman"/>
          <w:sz w:val="24"/>
          <w:szCs w:val="24"/>
        </w:rPr>
        <w:t xml:space="preserve"> хозяйстве (далее - Положение) устанавливает порядок осуществления муниципального контроля на автомобильном транспорте, городском наземном электрическом транспорте и в дорожном хозяйстве (далее - муниципальный контроль).</w:t>
      </w:r>
    </w:p>
    <w:p w:rsidR="00B660BC" w:rsidRPr="0016370D" w:rsidRDefault="00CF0391">
      <w:pPr>
        <w:pStyle w:val="FORMA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70D">
        <w:rPr>
          <w:rFonts w:ascii="Times New Roman" w:hAnsi="Times New Roman" w:cs="Times New Roman"/>
          <w:sz w:val="24"/>
          <w:szCs w:val="24"/>
        </w:rPr>
        <w:t>1</w:t>
      </w:r>
      <w:r w:rsidRPr="0016370D">
        <w:rPr>
          <w:rFonts w:ascii="Times New Roman" w:hAnsi="Times New Roman" w:cs="Times New Roman"/>
          <w:sz w:val="24"/>
          <w:szCs w:val="24"/>
        </w:rPr>
        <w:t>.</w:t>
      </w:r>
      <w:r w:rsidRPr="0016370D">
        <w:rPr>
          <w:rFonts w:ascii="Times New Roman" w:hAnsi="Times New Roman" w:cs="Times New Roman"/>
          <w:sz w:val="24"/>
          <w:szCs w:val="24"/>
        </w:rPr>
        <w:t>2</w:t>
      </w:r>
      <w:r w:rsidRPr="0016370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6370D">
        <w:rPr>
          <w:rFonts w:ascii="Times New Roman" w:hAnsi="Times New Roman" w:cs="Times New Roman"/>
          <w:sz w:val="24"/>
          <w:szCs w:val="24"/>
        </w:rPr>
        <w:t xml:space="preserve">К отношениям, связанным с осуществлением муниципального контроля, организацией и проведением профилактических мероприятий, контрольных мероприятий, применяются положения Федерального закона от 31 июля 2020 года № 248-ФЗ </w:t>
      </w:r>
      <w:r w:rsidRPr="0016370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6370D">
        <w:rPr>
          <w:rFonts w:ascii="Times New Roman" w:hAnsi="Times New Roman" w:cs="Times New Roman"/>
          <w:sz w:val="24"/>
          <w:szCs w:val="24"/>
        </w:rPr>
        <w:t>«О государст</w:t>
      </w:r>
      <w:r w:rsidRPr="0016370D">
        <w:rPr>
          <w:rFonts w:ascii="Times New Roman" w:hAnsi="Times New Roman" w:cs="Times New Roman"/>
          <w:sz w:val="24"/>
          <w:szCs w:val="24"/>
        </w:rPr>
        <w:t>венном контроле (надзоре) и муниципальном контроле в Российской Федерации» (далее</w:t>
      </w:r>
      <w:r w:rsidRPr="0016370D">
        <w:rPr>
          <w:rFonts w:ascii="Times New Roman" w:hAnsi="Times New Roman" w:cs="Times New Roman"/>
          <w:sz w:val="24"/>
          <w:szCs w:val="24"/>
        </w:rPr>
        <w:t xml:space="preserve"> </w:t>
      </w:r>
      <w:r w:rsidRPr="0016370D">
        <w:rPr>
          <w:rFonts w:ascii="Times New Roman" w:hAnsi="Times New Roman" w:cs="Times New Roman"/>
          <w:sz w:val="24"/>
          <w:szCs w:val="24"/>
        </w:rPr>
        <w:t>-</w:t>
      </w:r>
      <w:r w:rsidRPr="0016370D">
        <w:rPr>
          <w:rFonts w:ascii="Times New Roman" w:hAnsi="Times New Roman" w:cs="Times New Roman"/>
          <w:sz w:val="24"/>
          <w:szCs w:val="24"/>
        </w:rPr>
        <w:t xml:space="preserve"> </w:t>
      </w:r>
      <w:r w:rsidRPr="0016370D">
        <w:rPr>
          <w:rFonts w:ascii="Times New Roman" w:hAnsi="Times New Roman" w:cs="Times New Roman"/>
          <w:sz w:val="24"/>
          <w:szCs w:val="24"/>
        </w:rPr>
        <w:t>Федеральный закон № 248-ФЗ) с учетом особенностей осуществления муниципального контроля, установленных Федеральным законом от 13 июля 2020 года</w:t>
      </w:r>
      <w:r w:rsidRPr="0016370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6370D">
        <w:rPr>
          <w:rFonts w:ascii="Times New Roman" w:hAnsi="Times New Roman" w:cs="Times New Roman"/>
          <w:sz w:val="24"/>
          <w:szCs w:val="24"/>
        </w:rPr>
        <w:t xml:space="preserve"> № 193-ФЗ «О государс</w:t>
      </w:r>
      <w:r w:rsidRPr="0016370D">
        <w:rPr>
          <w:rFonts w:ascii="Times New Roman" w:hAnsi="Times New Roman" w:cs="Times New Roman"/>
          <w:sz w:val="24"/>
          <w:szCs w:val="24"/>
        </w:rPr>
        <w:t>твенной поддержке предпринимательской деятельности в Арктической</w:t>
      </w:r>
      <w:proofErr w:type="gramEnd"/>
      <w:r w:rsidRPr="001637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370D">
        <w:rPr>
          <w:rFonts w:ascii="Times New Roman" w:hAnsi="Times New Roman" w:cs="Times New Roman"/>
          <w:sz w:val="24"/>
          <w:szCs w:val="24"/>
        </w:rPr>
        <w:t xml:space="preserve">зоне Российской Федерации», Федерального закона от 8 ноября 2007 года </w:t>
      </w:r>
      <w:r w:rsidRPr="0016370D">
        <w:rPr>
          <w:rFonts w:ascii="Times New Roman" w:hAnsi="Times New Roman" w:cs="Times New Roman"/>
          <w:sz w:val="24"/>
          <w:szCs w:val="24"/>
        </w:rPr>
        <w:t xml:space="preserve">      </w:t>
      </w:r>
      <w:r w:rsidRPr="0016370D">
        <w:rPr>
          <w:rFonts w:ascii="Times New Roman" w:hAnsi="Times New Roman" w:cs="Times New Roman"/>
          <w:sz w:val="24"/>
          <w:szCs w:val="24"/>
        </w:rPr>
        <w:t>№ 259-ФЗ «Устав автомобильного транспорта и городского наземного электрического транспорта», Федеральн</w:t>
      </w:r>
      <w:r w:rsidRPr="0016370D">
        <w:rPr>
          <w:rFonts w:ascii="Times New Roman" w:hAnsi="Times New Roman" w:cs="Times New Roman"/>
          <w:sz w:val="24"/>
          <w:szCs w:val="24"/>
        </w:rPr>
        <w:t>ым</w:t>
      </w:r>
      <w:r w:rsidRPr="0016370D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16370D">
        <w:rPr>
          <w:rFonts w:ascii="Times New Roman" w:hAnsi="Times New Roman" w:cs="Times New Roman"/>
          <w:sz w:val="24"/>
          <w:szCs w:val="24"/>
        </w:rPr>
        <w:t>ом</w:t>
      </w:r>
      <w:r w:rsidRPr="0016370D">
        <w:rPr>
          <w:rFonts w:ascii="Times New Roman" w:hAnsi="Times New Roman" w:cs="Times New Roman"/>
          <w:sz w:val="24"/>
          <w:szCs w:val="24"/>
        </w:rPr>
        <w:t xml:space="preserve"> от</w:t>
      </w:r>
      <w:r w:rsidRPr="0016370D">
        <w:rPr>
          <w:rFonts w:ascii="Times New Roman" w:hAnsi="Times New Roman" w:cs="Times New Roman"/>
          <w:sz w:val="24"/>
          <w:szCs w:val="24"/>
        </w:rPr>
        <w:t xml:space="preserve">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</w:t>
      </w:r>
      <w:r w:rsidRPr="0016370D">
        <w:rPr>
          <w:rFonts w:ascii="Times New Roman" w:hAnsi="Times New Roman" w:cs="Times New Roman"/>
          <w:sz w:val="24"/>
          <w:szCs w:val="24"/>
        </w:rPr>
        <w:t>ым</w:t>
      </w:r>
      <w:r w:rsidRPr="0016370D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16370D">
        <w:rPr>
          <w:rFonts w:ascii="Times New Roman" w:hAnsi="Times New Roman" w:cs="Times New Roman"/>
          <w:sz w:val="24"/>
          <w:szCs w:val="24"/>
        </w:rPr>
        <w:t>ом</w:t>
      </w:r>
      <w:r w:rsidRPr="0016370D">
        <w:rPr>
          <w:rFonts w:ascii="Times New Roman" w:hAnsi="Times New Roman" w:cs="Times New Roman"/>
          <w:sz w:val="24"/>
          <w:szCs w:val="24"/>
        </w:rPr>
        <w:t xml:space="preserve"> от </w:t>
      </w:r>
      <w:r w:rsidRPr="0016370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6370D">
        <w:rPr>
          <w:rFonts w:ascii="Times New Roman" w:hAnsi="Times New Roman" w:cs="Times New Roman"/>
          <w:sz w:val="24"/>
          <w:szCs w:val="24"/>
        </w:rPr>
        <w:t>6 октября 2003 года № 131-ФЗ «Об общ</w:t>
      </w:r>
      <w:r w:rsidRPr="0016370D">
        <w:rPr>
          <w:rFonts w:ascii="Times New Roman" w:hAnsi="Times New Roman" w:cs="Times New Roman"/>
          <w:sz w:val="24"/>
          <w:szCs w:val="24"/>
        </w:rPr>
        <w:t>их принципах организации местного</w:t>
      </w:r>
      <w:proofErr w:type="gramEnd"/>
      <w:r w:rsidRPr="0016370D">
        <w:rPr>
          <w:rFonts w:ascii="Times New Roman" w:hAnsi="Times New Roman" w:cs="Times New Roman"/>
          <w:sz w:val="24"/>
          <w:szCs w:val="24"/>
        </w:rPr>
        <w:t xml:space="preserve"> самоуправления в Российской Федерации</w:t>
      </w:r>
      <w:r w:rsidRPr="0016370D">
        <w:rPr>
          <w:rFonts w:ascii="Times New Roman" w:hAnsi="Times New Roman" w:cs="Times New Roman"/>
          <w:sz w:val="24"/>
          <w:szCs w:val="24"/>
        </w:rPr>
        <w:t>»</w:t>
      </w:r>
      <w:r w:rsidRPr="0016370D">
        <w:rPr>
          <w:rFonts w:ascii="Times New Roman" w:hAnsi="Times New Roman" w:cs="Times New Roman"/>
          <w:sz w:val="24"/>
          <w:szCs w:val="24"/>
        </w:rPr>
        <w:t>.</w:t>
      </w:r>
    </w:p>
    <w:p w:rsidR="00B660BC" w:rsidRPr="0016370D" w:rsidRDefault="00CF0391">
      <w:pPr>
        <w:spacing w:after="0" w:line="240" w:lineRule="auto"/>
        <w:ind w:firstLineChars="295" w:firstLine="708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 xml:space="preserve">1.3. </w:t>
      </w:r>
      <w:r w:rsidRPr="0016370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6370D">
        <w:rPr>
          <w:rFonts w:ascii="Times New Roman" w:hAnsi="Times New Roman"/>
          <w:sz w:val="24"/>
          <w:szCs w:val="24"/>
        </w:rPr>
        <w:t>Под контролируемыми лицами при осуществлении муниципального контроля понимаются граждане, в том числе осуществляющие деятельность в качестве индивидуальных предпринимателей, ор</w:t>
      </w:r>
      <w:r w:rsidRPr="0016370D">
        <w:rPr>
          <w:rFonts w:ascii="Times New Roman" w:hAnsi="Times New Roman"/>
          <w:sz w:val="24"/>
          <w:szCs w:val="24"/>
        </w:rPr>
        <w:t>ганизации, в том числе коммерческие и некоммерческие организации любых форм собственности и организационно-правовых форм, деятельность, действия или результаты деятельности, которых либо производственные объекты, находящиеся во владении и (или) пользовании</w:t>
      </w:r>
      <w:r w:rsidRPr="0016370D">
        <w:rPr>
          <w:rFonts w:ascii="Times New Roman" w:hAnsi="Times New Roman"/>
          <w:sz w:val="24"/>
          <w:szCs w:val="24"/>
        </w:rPr>
        <w:t xml:space="preserve"> которых, подлежат муниципальному контролю </w:t>
      </w:r>
      <w:r w:rsidRPr="0016370D">
        <w:rPr>
          <w:rFonts w:ascii="Times New Roman" w:hAnsi="Times New Roman"/>
          <w:sz w:val="24"/>
          <w:szCs w:val="24"/>
          <w:lang w:val="en-US"/>
        </w:rPr>
        <w:t>(</w:t>
      </w:r>
      <w:r w:rsidRPr="0016370D">
        <w:rPr>
          <w:rFonts w:ascii="Times New Roman" w:hAnsi="Times New Roman"/>
          <w:sz w:val="24"/>
          <w:szCs w:val="24"/>
        </w:rPr>
        <w:t xml:space="preserve">далее – </w:t>
      </w:r>
      <w:r w:rsidRPr="0016370D">
        <w:rPr>
          <w:rFonts w:ascii="Times New Roman" w:hAnsi="Times New Roman"/>
          <w:sz w:val="24"/>
          <w:szCs w:val="24"/>
        </w:rPr>
        <w:t>к</w:t>
      </w:r>
      <w:r w:rsidRPr="0016370D">
        <w:rPr>
          <w:rFonts w:ascii="Times New Roman" w:hAnsi="Times New Roman"/>
          <w:sz w:val="24"/>
          <w:szCs w:val="24"/>
        </w:rPr>
        <w:t>онтролируемые лица).</w:t>
      </w:r>
      <w:proofErr w:type="gramEnd"/>
    </w:p>
    <w:p w:rsidR="00B660BC" w:rsidRPr="0016370D" w:rsidRDefault="00CF0391">
      <w:pPr>
        <w:spacing w:after="0" w:line="240" w:lineRule="auto"/>
        <w:ind w:firstLineChars="295" w:firstLine="708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1.</w:t>
      </w:r>
      <w:r w:rsidRPr="0016370D">
        <w:rPr>
          <w:rFonts w:ascii="Times New Roman" w:hAnsi="Times New Roman"/>
          <w:sz w:val="24"/>
          <w:szCs w:val="24"/>
        </w:rPr>
        <w:t>4</w:t>
      </w:r>
      <w:r w:rsidRPr="0016370D">
        <w:rPr>
          <w:rFonts w:ascii="Times New Roman" w:hAnsi="Times New Roman"/>
          <w:sz w:val="24"/>
          <w:szCs w:val="24"/>
        </w:rPr>
        <w:t>. Предметом муниципального контроля является соблюдение</w:t>
      </w:r>
      <w:r w:rsidRPr="0016370D">
        <w:rPr>
          <w:rFonts w:ascii="Times New Roman" w:hAnsi="Times New Roman"/>
          <w:sz w:val="24"/>
          <w:szCs w:val="24"/>
        </w:rPr>
        <w:t xml:space="preserve"> контролируемыми лицами</w:t>
      </w:r>
      <w:r w:rsidRPr="0016370D">
        <w:rPr>
          <w:rFonts w:ascii="Times New Roman" w:hAnsi="Times New Roman"/>
          <w:sz w:val="24"/>
          <w:szCs w:val="24"/>
        </w:rPr>
        <w:t xml:space="preserve"> обязательных требований:</w:t>
      </w:r>
    </w:p>
    <w:p w:rsidR="00B660BC" w:rsidRPr="0016370D" w:rsidRDefault="00CF0391">
      <w:pPr>
        <w:pStyle w:val="FORMA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70D">
        <w:rPr>
          <w:rFonts w:ascii="Times New Roman" w:hAnsi="Times New Roman" w:cs="Times New Roman"/>
          <w:sz w:val="24"/>
          <w:szCs w:val="24"/>
        </w:rPr>
        <w:t>1) в области автомобильных дорог и дорожной деятельности, установленных в о</w:t>
      </w:r>
      <w:r w:rsidRPr="0016370D">
        <w:rPr>
          <w:rFonts w:ascii="Times New Roman" w:hAnsi="Times New Roman" w:cs="Times New Roman"/>
          <w:sz w:val="24"/>
          <w:szCs w:val="24"/>
        </w:rPr>
        <w:t>тношении автомобильных дорог местного значения:</w:t>
      </w:r>
    </w:p>
    <w:p w:rsidR="00B660BC" w:rsidRPr="0016370D" w:rsidRDefault="00CF0391">
      <w:pPr>
        <w:pStyle w:val="FORMA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370D">
        <w:rPr>
          <w:rFonts w:ascii="Times New Roman" w:hAnsi="Times New Roman" w:cs="Times New Roman"/>
          <w:sz w:val="24"/>
          <w:szCs w:val="24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  <w:proofErr w:type="gramEnd"/>
    </w:p>
    <w:p w:rsidR="00B660BC" w:rsidRPr="0016370D" w:rsidRDefault="00CF0391">
      <w:pPr>
        <w:pStyle w:val="FORMA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70D">
        <w:rPr>
          <w:rFonts w:ascii="Times New Roman" w:hAnsi="Times New Roman" w:cs="Times New Roman"/>
          <w:sz w:val="24"/>
          <w:szCs w:val="24"/>
        </w:rPr>
        <w:t>б) к осуществлению работ по капитальному ремонту, ремонту и содер</w:t>
      </w:r>
      <w:r w:rsidRPr="0016370D">
        <w:rPr>
          <w:rFonts w:ascii="Times New Roman" w:hAnsi="Times New Roman" w:cs="Times New Roman"/>
          <w:sz w:val="24"/>
          <w:szCs w:val="24"/>
        </w:rPr>
        <w:t xml:space="preserve">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</w:t>
      </w:r>
      <w:r w:rsidRPr="0016370D">
        <w:rPr>
          <w:rFonts w:ascii="Times New Roman" w:hAnsi="Times New Roman" w:cs="Times New Roman"/>
          <w:sz w:val="24"/>
          <w:szCs w:val="24"/>
        </w:rPr>
        <w:lastRenderedPageBreak/>
        <w:t>сохранности автомобильных дорог;</w:t>
      </w:r>
    </w:p>
    <w:p w:rsidR="00B660BC" w:rsidRPr="0016370D" w:rsidRDefault="00CF0391">
      <w:pPr>
        <w:pStyle w:val="FORMA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70D">
        <w:rPr>
          <w:rFonts w:ascii="Times New Roman" w:hAnsi="Times New Roman" w:cs="Times New Roman"/>
          <w:sz w:val="24"/>
          <w:szCs w:val="24"/>
        </w:rPr>
        <w:t>в) к осуществлению проезда транспортных средств п</w:t>
      </w:r>
      <w:r w:rsidRPr="0016370D">
        <w:rPr>
          <w:rFonts w:ascii="Times New Roman" w:hAnsi="Times New Roman" w:cs="Times New Roman"/>
          <w:sz w:val="24"/>
          <w:szCs w:val="24"/>
        </w:rPr>
        <w:t>о платным автомобильным дорогам общего пользования местного значения,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средства;</w:t>
      </w:r>
    </w:p>
    <w:p w:rsidR="00B660BC" w:rsidRPr="0016370D" w:rsidRDefault="00CF0391">
      <w:pPr>
        <w:pStyle w:val="FORMAT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70D">
        <w:rPr>
          <w:rFonts w:ascii="Times New Roman" w:hAnsi="Times New Roman" w:cs="Times New Roman"/>
          <w:sz w:val="24"/>
          <w:szCs w:val="24"/>
        </w:rPr>
        <w:t>2) установленных в отношении перевоз</w:t>
      </w:r>
      <w:r w:rsidRPr="0016370D">
        <w:rPr>
          <w:rFonts w:ascii="Times New Roman" w:hAnsi="Times New Roman" w:cs="Times New Roman"/>
          <w:sz w:val="24"/>
          <w:szCs w:val="24"/>
        </w:rPr>
        <w:t xml:space="preserve">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</w:t>
      </w:r>
      <w:r w:rsidRPr="0016370D">
        <w:rPr>
          <w:rFonts w:ascii="Times New Roman" w:hAnsi="Times New Roman" w:cs="Times New Roman"/>
          <w:sz w:val="24"/>
          <w:szCs w:val="24"/>
        </w:rPr>
        <w:t>перевозок.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1.5</w:t>
      </w:r>
      <w:r w:rsidRPr="0016370D">
        <w:rPr>
          <w:rFonts w:ascii="Times New Roman" w:hAnsi="Times New Roman"/>
          <w:sz w:val="24"/>
          <w:szCs w:val="24"/>
        </w:rPr>
        <w:t>. Муниципальный контроль в соответствии с настоящим Положением осуществляется администрацией Белоярского района (далее - контрольный орган</w:t>
      </w:r>
      <w:r w:rsidRPr="0016370D">
        <w:rPr>
          <w:rFonts w:ascii="Times New Roman" w:hAnsi="Times New Roman"/>
          <w:sz w:val="24"/>
          <w:szCs w:val="24"/>
        </w:rPr>
        <w:t>, уполномоченный орган</w:t>
      </w:r>
      <w:r w:rsidRPr="0016370D">
        <w:rPr>
          <w:rFonts w:ascii="Times New Roman" w:hAnsi="Times New Roman"/>
          <w:sz w:val="24"/>
          <w:szCs w:val="24"/>
        </w:rPr>
        <w:t>).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 xml:space="preserve">Принятие решений о проведении контрольных мероприятий осуществляет глава </w:t>
      </w:r>
      <w:r w:rsidRPr="0016370D">
        <w:rPr>
          <w:rFonts w:ascii="Times New Roman" w:hAnsi="Times New Roman"/>
          <w:sz w:val="24"/>
          <w:szCs w:val="24"/>
        </w:rPr>
        <w:t>Белоярского района или лицо, исполняющее обязанности главы Белоярского района на период его отсутствия.</w:t>
      </w:r>
    </w:p>
    <w:p w:rsidR="00B660BC" w:rsidRPr="0016370D" w:rsidRDefault="00CF0391">
      <w:pPr>
        <w:spacing w:after="0" w:line="240" w:lineRule="auto"/>
        <w:ind w:firstLineChars="200" w:firstLine="48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Непосредственное исполнение административных процедур и действий по осуществлению муниципального контроля обеспечивает отдел муниципального контроля адм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инистрации Белоярского района.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1.6</w:t>
      </w:r>
      <w:r w:rsidRPr="0016370D">
        <w:rPr>
          <w:rFonts w:ascii="Times New Roman" w:hAnsi="Times New Roman"/>
          <w:sz w:val="24"/>
          <w:szCs w:val="24"/>
        </w:rPr>
        <w:t>. От имени контрольного органа муниципальный контроль вправе осуществлять следующие должностные лица: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1)</w:t>
      </w:r>
      <w:r w:rsidRPr="0016370D">
        <w:rPr>
          <w:rFonts w:ascii="Times New Roman" w:hAnsi="Times New Roman"/>
          <w:sz w:val="24"/>
          <w:szCs w:val="24"/>
        </w:rPr>
        <w:t xml:space="preserve"> руководитель </w:t>
      </w:r>
      <w:r w:rsidRPr="0016370D">
        <w:rPr>
          <w:rFonts w:ascii="Times New Roman" w:hAnsi="Times New Roman"/>
          <w:sz w:val="24"/>
          <w:szCs w:val="24"/>
        </w:rPr>
        <w:t>(</w:t>
      </w:r>
      <w:r w:rsidRPr="0016370D">
        <w:rPr>
          <w:rFonts w:ascii="Times New Roman" w:hAnsi="Times New Roman"/>
          <w:sz w:val="24"/>
          <w:szCs w:val="24"/>
        </w:rPr>
        <w:t>заместитель руководителя</w:t>
      </w:r>
      <w:r w:rsidRPr="0016370D">
        <w:rPr>
          <w:rFonts w:ascii="Times New Roman" w:hAnsi="Times New Roman"/>
          <w:sz w:val="24"/>
          <w:szCs w:val="24"/>
        </w:rPr>
        <w:t>)</w:t>
      </w:r>
      <w:r w:rsidRPr="0016370D">
        <w:rPr>
          <w:rFonts w:ascii="Times New Roman" w:hAnsi="Times New Roman"/>
          <w:sz w:val="24"/>
          <w:szCs w:val="24"/>
        </w:rPr>
        <w:t xml:space="preserve"> контрольного органа;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2)</w:t>
      </w:r>
      <w:r w:rsidRPr="0016370D">
        <w:rPr>
          <w:rFonts w:ascii="Times New Roman" w:hAnsi="Times New Roman"/>
          <w:sz w:val="24"/>
          <w:szCs w:val="24"/>
        </w:rPr>
        <w:t xml:space="preserve"> должностные лица контрольного органа, в должностные обязанности которых в соответствии с настоящим Положением, должностной инструкцией входит осуществление полномочий по муниципальному контролю, в том числе проведение профилактических мероприятий и контро</w:t>
      </w:r>
      <w:r w:rsidRPr="0016370D">
        <w:rPr>
          <w:rFonts w:ascii="Times New Roman" w:hAnsi="Times New Roman"/>
          <w:sz w:val="24"/>
          <w:szCs w:val="24"/>
        </w:rPr>
        <w:t>льных мероприятий (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далее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также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- 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инспектор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;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 xml:space="preserve"> должностные лица, уполномоченные осуществлять муниципальный контроль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; должностное лицо контрольного органа</w:t>
      </w:r>
      <w:r w:rsidRPr="0016370D">
        <w:rPr>
          <w:rFonts w:ascii="Times New Roman" w:hAnsi="Times New Roman"/>
          <w:sz w:val="24"/>
          <w:szCs w:val="24"/>
        </w:rPr>
        <w:t>).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Инспекторы, уполномоченные на проведение конкретного профилактического мероприятия или контрольного мер</w:t>
      </w:r>
      <w:r w:rsidRPr="0016370D">
        <w:rPr>
          <w:rFonts w:ascii="Times New Roman" w:hAnsi="Times New Roman"/>
          <w:sz w:val="24"/>
          <w:szCs w:val="24"/>
        </w:rPr>
        <w:t>оприятия, определяются решением контрольного органа о проведении профилактического мероприятия или контрольного мероприятия.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1.7</w:t>
      </w:r>
      <w:r w:rsidRPr="0016370D">
        <w:rPr>
          <w:rFonts w:ascii="Times New Roman" w:hAnsi="Times New Roman"/>
          <w:sz w:val="24"/>
          <w:szCs w:val="24"/>
        </w:rPr>
        <w:t>. Инспекторы, осуществляющие муниципальный контроль, при проведении контрольного мероприятия в пределах своих полномочий и в объ</w:t>
      </w:r>
      <w:r w:rsidRPr="0016370D">
        <w:rPr>
          <w:rFonts w:ascii="Times New Roman" w:hAnsi="Times New Roman"/>
          <w:sz w:val="24"/>
          <w:szCs w:val="24"/>
        </w:rPr>
        <w:t xml:space="preserve">еме проводимых контрольных действий пользуются правами и выполняют обязанности, установленными, </w:t>
      </w:r>
      <w:hyperlink r:id="rId13" w:history="1">
        <w:r w:rsidRPr="0016370D">
          <w:rPr>
            <w:rFonts w:ascii="Times New Roman" w:hAnsi="Times New Roman"/>
            <w:sz w:val="24"/>
            <w:szCs w:val="24"/>
          </w:rPr>
          <w:t>статьей 29</w:t>
        </w:r>
      </w:hyperlink>
      <w:r w:rsidRPr="0016370D">
        <w:rPr>
          <w:rFonts w:ascii="Times New Roman" w:hAnsi="Times New Roman"/>
          <w:sz w:val="24"/>
          <w:szCs w:val="24"/>
        </w:rPr>
        <w:t xml:space="preserve"> Федерального закона  </w:t>
      </w:r>
      <w:r w:rsidRPr="0016370D">
        <w:rPr>
          <w:rFonts w:ascii="Times New Roman" w:hAnsi="Times New Roman"/>
          <w:sz w:val="24"/>
          <w:szCs w:val="24"/>
        </w:rPr>
        <w:t>№</w:t>
      </w:r>
      <w:r w:rsidRPr="0016370D">
        <w:rPr>
          <w:rFonts w:ascii="Times New Roman" w:hAnsi="Times New Roman"/>
          <w:sz w:val="24"/>
          <w:szCs w:val="24"/>
        </w:rPr>
        <w:t xml:space="preserve"> 248-ФЗ.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1.8</w:t>
      </w:r>
      <w:r w:rsidRPr="0016370D">
        <w:rPr>
          <w:rFonts w:ascii="Times New Roman" w:hAnsi="Times New Roman"/>
          <w:sz w:val="24"/>
          <w:szCs w:val="24"/>
        </w:rPr>
        <w:t>. Объектами муниципального конт</w:t>
      </w:r>
      <w:r w:rsidRPr="0016370D">
        <w:rPr>
          <w:rFonts w:ascii="Times New Roman" w:hAnsi="Times New Roman"/>
          <w:sz w:val="24"/>
          <w:szCs w:val="24"/>
        </w:rPr>
        <w:t>роля являются: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1)</w:t>
      </w:r>
      <w:r w:rsidRPr="0016370D">
        <w:rPr>
          <w:rFonts w:ascii="Times New Roman" w:hAnsi="Times New Roman"/>
          <w:sz w:val="24"/>
          <w:szCs w:val="24"/>
        </w:rPr>
        <w:t xml:space="preserve">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370D">
        <w:rPr>
          <w:rFonts w:ascii="Times New Roman" w:hAnsi="Times New Roman"/>
          <w:sz w:val="24"/>
          <w:szCs w:val="24"/>
        </w:rPr>
        <w:t>2)</w:t>
      </w:r>
      <w:r w:rsidRPr="0016370D">
        <w:rPr>
          <w:rFonts w:ascii="Times New Roman" w:hAnsi="Times New Roman"/>
          <w:sz w:val="24"/>
          <w:szCs w:val="24"/>
        </w:rPr>
        <w:t xml:space="preserve"> здания, помеще</w:t>
      </w:r>
      <w:r w:rsidRPr="0016370D">
        <w:rPr>
          <w:rFonts w:ascii="Times New Roman" w:hAnsi="Times New Roman"/>
          <w:sz w:val="24"/>
          <w:szCs w:val="24"/>
        </w:rPr>
        <w:t>ния, сооружения, линейные объекты, территории, оборудование, устройства, предметы, транспортные средства и другие объекты, которыми контролируемые лица владеют и (или) пользуются и к которым предъявляются обязательные требования (далее - производственные о</w:t>
      </w:r>
      <w:r w:rsidRPr="0016370D">
        <w:rPr>
          <w:rFonts w:ascii="Times New Roman" w:hAnsi="Times New Roman"/>
          <w:sz w:val="24"/>
          <w:szCs w:val="24"/>
        </w:rPr>
        <w:t>бъекты).</w:t>
      </w:r>
      <w:proofErr w:type="gramEnd"/>
    </w:p>
    <w:p w:rsidR="00B660BC" w:rsidRPr="0016370D" w:rsidRDefault="00CF039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 xml:space="preserve">1.9. </w:t>
      </w:r>
      <w:r w:rsidRPr="0016370D">
        <w:rPr>
          <w:rFonts w:ascii="Times New Roman" w:hAnsi="Times New Roman"/>
          <w:sz w:val="24"/>
          <w:szCs w:val="24"/>
        </w:rPr>
        <w:t xml:space="preserve"> При сборе, обработке, анализе и учете сведений об объектах контроля для целей их учета контрольный орган использует информацию, предоставляемую в контрольный орган в соответствии с нормативными правовыми актами, информацию, получаемую в рамках межведомств</w:t>
      </w:r>
      <w:r w:rsidRPr="0016370D">
        <w:rPr>
          <w:rFonts w:ascii="Times New Roman" w:hAnsi="Times New Roman"/>
          <w:sz w:val="24"/>
          <w:szCs w:val="24"/>
        </w:rPr>
        <w:t>енного взаимодействия, а также общедоступную информацию.</w:t>
      </w:r>
    </w:p>
    <w:p w:rsidR="00B660BC" w:rsidRPr="0016370D" w:rsidRDefault="00CF0391">
      <w:pPr>
        <w:pStyle w:val="aa"/>
        <w:shd w:val="clear" w:color="auto" w:fill="FFFFFF"/>
        <w:ind w:rightChars="-19" w:right="-42" w:firstLineChars="225" w:firstLine="540"/>
      </w:pPr>
      <w:r w:rsidRPr="0016370D">
        <w:t>1.</w:t>
      </w:r>
      <w:r w:rsidRPr="0016370D">
        <w:t>10</w:t>
      </w:r>
      <w:r w:rsidRPr="0016370D">
        <w:t xml:space="preserve">. </w:t>
      </w:r>
      <w:r w:rsidRPr="0016370D">
        <w:t xml:space="preserve">Учёт объектов контроля осуществляется в соответствии с </w:t>
      </w:r>
      <w:r w:rsidRPr="0016370D">
        <w:t>Федеральн</w:t>
      </w:r>
      <w:r w:rsidRPr="0016370D">
        <w:t>ым</w:t>
      </w:r>
      <w:r w:rsidRPr="0016370D">
        <w:t xml:space="preserve"> закон</w:t>
      </w:r>
      <w:r w:rsidRPr="0016370D">
        <w:t xml:space="preserve">ом            </w:t>
      </w:r>
      <w:r w:rsidRPr="0016370D">
        <w:t xml:space="preserve"> </w:t>
      </w:r>
      <w:r w:rsidRPr="0016370D">
        <w:t>№</w:t>
      </w:r>
      <w:r w:rsidRPr="0016370D">
        <w:t xml:space="preserve"> 248-ФЗ</w:t>
      </w:r>
      <w:r w:rsidRPr="0016370D">
        <w:t>, Положением посредством:</w:t>
      </w:r>
    </w:p>
    <w:p w:rsidR="00B660BC" w:rsidRPr="0016370D" w:rsidRDefault="00CF0391">
      <w:pPr>
        <w:pStyle w:val="aa"/>
        <w:shd w:val="clear" w:color="auto" w:fill="FFFFFF"/>
        <w:ind w:rightChars="-19" w:right="-42" w:firstLineChars="125" w:firstLine="300"/>
      </w:pPr>
      <w:r w:rsidRPr="0016370D">
        <w:t xml:space="preserve"> </w:t>
      </w:r>
      <w:r w:rsidRPr="0016370D">
        <w:tab/>
      </w:r>
      <w:r w:rsidRPr="0016370D">
        <w:t>1)</w:t>
      </w:r>
      <w:r w:rsidRPr="0016370D">
        <w:t xml:space="preserve"> формирования </w:t>
      </w:r>
      <w:r w:rsidRPr="0016370D">
        <w:rPr>
          <w:shd w:val="clear" w:color="auto" w:fill="FFFFFF"/>
          <w:lang w:val="ru"/>
        </w:rPr>
        <w:t>перечня объектов контроля, размещенного на официальном</w:t>
      </w:r>
      <w:r w:rsidRPr="0016370D">
        <w:rPr>
          <w:shd w:val="clear" w:color="auto" w:fill="FFFFFF"/>
          <w:lang w:val="ru"/>
        </w:rPr>
        <w:t xml:space="preserve"> сайте</w:t>
      </w:r>
      <w:r w:rsidRPr="0016370D">
        <w:rPr>
          <w:shd w:val="clear" w:color="auto" w:fill="FFFFFF"/>
        </w:rPr>
        <w:t xml:space="preserve"> органов местного самоуправления Белоярского района (далее - органы местного самоуправления)</w:t>
      </w:r>
      <w:r w:rsidRPr="0016370D">
        <w:rPr>
          <w:shd w:val="clear" w:color="auto" w:fill="FFFFFF"/>
          <w:lang w:val="ru"/>
        </w:rPr>
        <w:t xml:space="preserve"> в информационно-телекоммуникационной сети </w:t>
      </w:r>
      <w:r w:rsidRPr="0016370D">
        <w:rPr>
          <w:shd w:val="clear" w:color="auto" w:fill="FFFFFF"/>
        </w:rPr>
        <w:t>«</w:t>
      </w:r>
      <w:r w:rsidRPr="0016370D">
        <w:rPr>
          <w:shd w:val="clear" w:color="auto" w:fill="FFFFFF"/>
          <w:lang w:val="ru"/>
        </w:rPr>
        <w:t>Интернет</w:t>
      </w:r>
      <w:r w:rsidRPr="0016370D">
        <w:rPr>
          <w:shd w:val="clear" w:color="auto" w:fill="FFFFFF"/>
        </w:rPr>
        <w:t>»</w:t>
      </w:r>
      <w:r w:rsidRPr="0016370D">
        <w:rPr>
          <w:shd w:val="clear" w:color="auto" w:fill="FFFFFF"/>
          <w:lang w:val="ru"/>
        </w:rPr>
        <w:t>;</w:t>
      </w:r>
    </w:p>
    <w:p w:rsidR="00B660BC" w:rsidRPr="0016370D" w:rsidRDefault="00CF0391">
      <w:pPr>
        <w:pStyle w:val="aa"/>
        <w:shd w:val="clear" w:color="auto" w:fill="FFFFFF"/>
        <w:ind w:rightChars="-19" w:right="-42" w:firstLineChars="125" w:firstLine="300"/>
        <w:rPr>
          <w:shd w:val="clear" w:color="auto" w:fill="FFFFFF"/>
        </w:rPr>
      </w:pPr>
      <w:r w:rsidRPr="0016370D">
        <w:rPr>
          <w:shd w:val="clear" w:color="auto" w:fill="FFFFFF"/>
        </w:rPr>
        <w:t> </w:t>
      </w:r>
      <w:r w:rsidRPr="0016370D">
        <w:rPr>
          <w:shd w:val="clear" w:color="auto" w:fill="FFFFFF"/>
        </w:rPr>
        <w:t xml:space="preserve">     2)</w:t>
      </w:r>
      <w:r w:rsidRPr="0016370D">
        <w:rPr>
          <w:shd w:val="clear" w:color="auto" w:fill="FFFFFF"/>
        </w:rPr>
        <w:t> </w:t>
      </w:r>
      <w:r w:rsidRPr="0016370D">
        <w:rPr>
          <w:shd w:val="clear" w:color="auto" w:fill="FFFFFF"/>
          <w:lang w:val="ru"/>
        </w:rPr>
        <w:t>иных федеральных или региональных информационных систем</w:t>
      </w:r>
      <w:r w:rsidRPr="0016370D">
        <w:rPr>
          <w:shd w:val="clear" w:color="auto" w:fill="FFFFFF"/>
        </w:rPr>
        <w:t>.</w:t>
      </w:r>
    </w:p>
    <w:p w:rsidR="00B660BC" w:rsidRPr="0016370D" w:rsidRDefault="00CF0391">
      <w:pPr>
        <w:pStyle w:val="aa"/>
        <w:shd w:val="clear" w:color="auto" w:fill="FFFFFF"/>
        <w:ind w:rightChars="-19" w:right="-42" w:firstLineChars="225" w:firstLine="540"/>
      </w:pPr>
      <w:r w:rsidRPr="0016370D">
        <w:t>1.</w:t>
      </w:r>
      <w:r w:rsidRPr="0016370D">
        <w:t>1</w:t>
      </w:r>
      <w:r w:rsidRPr="0016370D">
        <w:t>1</w:t>
      </w:r>
      <w:r w:rsidRPr="0016370D">
        <w:t>.</w:t>
      </w:r>
      <w:r w:rsidRPr="0016370D">
        <w:t xml:space="preserve"> </w:t>
      </w:r>
      <w:r w:rsidRPr="0016370D">
        <w:t xml:space="preserve">В соответствии с </w:t>
      </w:r>
      <w:hyperlink r:id="rId14" w:history="1">
        <w:r w:rsidRPr="0016370D">
          <w:t>частью 2 статьи 61</w:t>
        </w:r>
      </w:hyperlink>
      <w:r w:rsidRPr="0016370D">
        <w:t xml:space="preserve"> Федерального закона </w:t>
      </w:r>
      <w:r w:rsidRPr="0016370D">
        <w:t>№</w:t>
      </w:r>
      <w:r w:rsidRPr="0016370D">
        <w:t xml:space="preserve"> 248-ФЗ плановые контрольные мероприятия не проводятся.</w:t>
      </w:r>
      <w:r w:rsidRPr="0016370D">
        <w:t xml:space="preserve"> </w:t>
      </w:r>
      <w:r w:rsidRPr="0016370D">
        <w:t>Муниципальный контроль осуществляется посредством профилактики нарушений обя</w:t>
      </w:r>
      <w:r w:rsidRPr="0016370D">
        <w:t xml:space="preserve">зательных требований, оценки соблюдения </w:t>
      </w:r>
      <w:r w:rsidRPr="0016370D">
        <w:lastRenderedPageBreak/>
        <w:t xml:space="preserve">гражданами и организациями обязательных требований, </w:t>
      </w:r>
      <w:r w:rsidRPr="0016370D">
        <w:t>выявление их нарушений</w:t>
      </w:r>
      <w:r w:rsidRPr="0016370D">
        <w:t xml:space="preserve">, принятия, предусмотренных законодательством Российской Федерации мер по пресечению выявленных нарушений обязательных требований, устранению </w:t>
      </w:r>
      <w:r w:rsidRPr="0016370D">
        <w:t>их последствий и (или) восстановлению правового положения, существовавшего до возникновения таких нарушений.</w:t>
      </w:r>
    </w:p>
    <w:p w:rsidR="00B660BC" w:rsidRPr="0016370D" w:rsidRDefault="00CF03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1.</w:t>
      </w:r>
      <w:r w:rsidRPr="0016370D">
        <w:rPr>
          <w:rFonts w:ascii="Times New Roman" w:hAnsi="Times New Roman"/>
          <w:sz w:val="24"/>
          <w:szCs w:val="24"/>
        </w:rPr>
        <w:t>12</w:t>
      </w:r>
      <w:r w:rsidRPr="0016370D">
        <w:rPr>
          <w:rFonts w:ascii="Times New Roman" w:hAnsi="Times New Roman"/>
          <w:sz w:val="24"/>
          <w:szCs w:val="24"/>
        </w:rPr>
        <w:t>. Оценка результативности и эффективности осуществления муниципального контроля осуществляется на основании статьи 30 Федерального закона № 248</w:t>
      </w:r>
      <w:r w:rsidRPr="0016370D">
        <w:rPr>
          <w:rFonts w:ascii="Times New Roman" w:hAnsi="Times New Roman"/>
          <w:sz w:val="24"/>
          <w:szCs w:val="24"/>
        </w:rPr>
        <w:t>-ФЗ.</w:t>
      </w:r>
    </w:p>
    <w:p w:rsidR="00B660BC" w:rsidRPr="0016370D" w:rsidRDefault="00B660BC" w:rsidP="00E655E6">
      <w:pPr>
        <w:spacing w:before="160" w:after="0" w:line="240" w:lineRule="auto"/>
        <w:rPr>
          <w:rFonts w:ascii="Times New Roman" w:eastAsia="SimSun" w:hAnsi="Times New Roman"/>
          <w:kern w:val="2"/>
          <w:sz w:val="24"/>
          <w:szCs w:val="24"/>
        </w:rPr>
      </w:pPr>
    </w:p>
    <w:p w:rsidR="00B660BC" w:rsidRPr="0016370D" w:rsidRDefault="00CF0391">
      <w:pPr>
        <w:pStyle w:val="aa"/>
        <w:numPr>
          <w:ilvl w:val="0"/>
          <w:numId w:val="3"/>
        </w:numPr>
        <w:shd w:val="clear" w:color="auto" w:fill="FFFFFF"/>
        <w:ind w:rightChars="-646" w:right="-1421"/>
        <w:jc w:val="center"/>
        <w:rPr>
          <w:b/>
          <w:shd w:val="clear" w:color="auto" w:fill="FFFFFF"/>
          <w:lang w:val="ru"/>
        </w:rPr>
      </w:pPr>
      <w:r w:rsidRPr="0016370D">
        <w:rPr>
          <w:b/>
          <w:shd w:val="clear" w:color="auto" w:fill="FFFFFF"/>
          <w:lang w:val="ru"/>
        </w:rPr>
        <w:t>Управление рисками причинения вреда (ущерба) охраняемым законом</w:t>
      </w:r>
    </w:p>
    <w:p w:rsidR="00B660BC" w:rsidRPr="0016370D" w:rsidRDefault="00CF0391">
      <w:pPr>
        <w:pStyle w:val="aa"/>
        <w:shd w:val="clear" w:color="auto" w:fill="FFFFFF"/>
        <w:ind w:rightChars="-646" w:right="-1421"/>
        <w:jc w:val="center"/>
        <w:rPr>
          <w:b/>
          <w:shd w:val="clear" w:color="auto" w:fill="FFFFFF"/>
          <w:lang w:val="ru"/>
        </w:rPr>
      </w:pPr>
      <w:r w:rsidRPr="0016370D">
        <w:rPr>
          <w:b/>
          <w:shd w:val="clear" w:color="auto" w:fill="FFFFFF"/>
          <w:lang w:val="ru"/>
        </w:rPr>
        <w:t>ценностям при осуществлении муниципального</w:t>
      </w:r>
      <w:r w:rsidR="00D060BC" w:rsidRPr="0016370D">
        <w:rPr>
          <w:b/>
          <w:shd w:val="clear" w:color="auto" w:fill="FFFFFF"/>
        </w:rPr>
        <w:t xml:space="preserve"> </w:t>
      </w:r>
      <w:r w:rsidR="00D060BC" w:rsidRPr="0016370D">
        <w:rPr>
          <w:b/>
          <w:shd w:val="clear" w:color="auto" w:fill="FFFFFF"/>
          <w:lang w:val="ru"/>
        </w:rPr>
        <w:t>контроля</w:t>
      </w:r>
    </w:p>
    <w:p w:rsidR="00B660BC" w:rsidRPr="0016370D" w:rsidRDefault="00B660BC">
      <w:pPr>
        <w:pStyle w:val="aa"/>
        <w:shd w:val="clear" w:color="auto" w:fill="FFFFFF"/>
        <w:ind w:rightChars="-646" w:right="-1421"/>
        <w:jc w:val="center"/>
        <w:rPr>
          <w:b/>
          <w:shd w:val="clear" w:color="auto" w:fill="FFFFFF"/>
          <w:lang w:val="ru"/>
        </w:rPr>
      </w:pP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 xml:space="preserve">2.1. Муниципальный контроль осуществляется на основе управления рисками причинения вреда (ущерба), определяющего выбор </w:t>
      </w:r>
      <w:r w:rsidRPr="0016370D">
        <w:rPr>
          <w:color w:val="auto"/>
        </w:rPr>
        <w:t>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2.2. В целях оценки риска причинения вреда (ущерба) при принятии решения о проведении и выборе вида в</w:t>
      </w:r>
      <w:r w:rsidRPr="0016370D">
        <w:rPr>
          <w:color w:val="auto"/>
        </w:rPr>
        <w:t xml:space="preserve">непланового контрольного мероприятия контрольный орган применяет </w:t>
      </w:r>
      <w:r w:rsidRPr="0016370D">
        <w:rPr>
          <w:color w:val="auto"/>
        </w:rPr>
        <w:t xml:space="preserve">следующий </w:t>
      </w:r>
      <w:r w:rsidRPr="0016370D">
        <w:rPr>
          <w:color w:val="auto"/>
        </w:rPr>
        <w:t>индикатор риска</w:t>
      </w:r>
      <w:r w:rsidRPr="0016370D">
        <w:rPr>
          <w:color w:val="auto"/>
        </w:rPr>
        <w:t>:</w:t>
      </w:r>
      <w:r w:rsidRPr="0016370D">
        <w:rPr>
          <w:color w:val="auto"/>
        </w:rPr>
        <w:t xml:space="preserve"> </w:t>
      </w:r>
    </w:p>
    <w:p w:rsidR="00B660BC" w:rsidRPr="0016370D" w:rsidRDefault="00CF0391">
      <w:pPr>
        <w:spacing w:after="0"/>
        <w:ind w:firstLineChars="50" w:firstLine="12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 xml:space="preserve">- </w:t>
      </w:r>
      <w:r w:rsidRPr="0016370D">
        <w:rPr>
          <w:rFonts w:ascii="Times New Roman" w:hAnsi="Times New Roman"/>
          <w:sz w:val="24"/>
          <w:szCs w:val="24"/>
        </w:rPr>
        <w:t xml:space="preserve">выявление по результатам анализа открытых данных и (или) поступление в порядке межведомственного информационного взаимодействия сведений в течение одного года о </w:t>
      </w:r>
      <w:r w:rsidRPr="0016370D">
        <w:rPr>
          <w:rFonts w:ascii="Times New Roman" w:hAnsi="Times New Roman"/>
          <w:sz w:val="24"/>
          <w:szCs w:val="24"/>
        </w:rPr>
        <w:t>двух и более случаях дорожно-транспортных происшествий, произошедших на одном отрезке автомобильной дороги общего пользования местного</w:t>
      </w:r>
      <w:r w:rsidRPr="0016370D">
        <w:rPr>
          <w:rFonts w:ascii="Times New Roman" w:hAnsi="Times New Roman"/>
          <w:sz w:val="24"/>
          <w:szCs w:val="24"/>
        </w:rPr>
        <w:t xml:space="preserve"> значения. </w:t>
      </w:r>
    </w:p>
    <w:p w:rsidR="00B660BC" w:rsidRPr="0016370D" w:rsidRDefault="00CF0391">
      <w:pPr>
        <w:spacing w:after="0"/>
        <w:ind w:firstLineChars="250" w:firstLine="60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 xml:space="preserve">2.3. </w:t>
      </w:r>
      <w:r w:rsidRPr="0016370D">
        <w:rPr>
          <w:rFonts w:ascii="Times New Roman" w:hAnsi="Times New Roman"/>
          <w:sz w:val="24"/>
          <w:szCs w:val="24"/>
          <w:shd w:val="clear" w:color="auto" w:fill="FFFFFF"/>
          <w:lang w:val="ru"/>
        </w:rPr>
        <w:t>Допустимый уровень риска причинения вреда (ущерба) закреплен в ключевых показателях вида муниципального к</w:t>
      </w:r>
      <w:r w:rsidRPr="0016370D">
        <w:rPr>
          <w:rFonts w:ascii="Times New Roman" w:hAnsi="Times New Roman"/>
          <w:sz w:val="24"/>
          <w:szCs w:val="24"/>
          <w:shd w:val="clear" w:color="auto" w:fill="FFFFFF"/>
          <w:lang w:val="ru"/>
        </w:rPr>
        <w:t xml:space="preserve">онтроля и их </w:t>
      </w:r>
      <w:proofErr w:type="spellStart"/>
      <w:r w:rsidRPr="0016370D">
        <w:rPr>
          <w:rFonts w:ascii="Times New Roman" w:hAnsi="Times New Roman"/>
          <w:sz w:val="24"/>
          <w:szCs w:val="24"/>
          <w:shd w:val="clear" w:color="auto" w:fill="FFFFFF"/>
          <w:lang w:val="ru"/>
        </w:rPr>
        <w:t>целевы</w:t>
      </w:r>
      <w:proofErr w:type="spellEnd"/>
      <w:r w:rsidRPr="0016370D">
        <w:rPr>
          <w:rFonts w:ascii="Times New Roman" w:hAnsi="Times New Roman"/>
          <w:sz w:val="24"/>
          <w:szCs w:val="24"/>
          <w:shd w:val="clear" w:color="auto" w:fill="FFFFFF"/>
        </w:rPr>
        <w:t>х</w:t>
      </w:r>
      <w:r w:rsidRPr="0016370D">
        <w:rPr>
          <w:rFonts w:ascii="Times New Roman" w:hAnsi="Times New Roman"/>
          <w:sz w:val="24"/>
          <w:szCs w:val="24"/>
          <w:shd w:val="clear" w:color="auto" w:fill="FFFFFF"/>
          <w:lang w:val="ru"/>
        </w:rPr>
        <w:t xml:space="preserve"> значения</w:t>
      </w:r>
      <w:r w:rsidRPr="0016370D">
        <w:rPr>
          <w:rFonts w:ascii="Times New Roman" w:hAnsi="Times New Roman"/>
          <w:sz w:val="24"/>
          <w:szCs w:val="24"/>
          <w:shd w:val="clear" w:color="auto" w:fill="FFFFFF"/>
        </w:rPr>
        <w:t>х</w:t>
      </w:r>
      <w:r w:rsidRPr="0016370D">
        <w:rPr>
          <w:rFonts w:ascii="Times New Roman" w:hAnsi="Times New Roman"/>
          <w:sz w:val="24"/>
          <w:szCs w:val="24"/>
          <w:shd w:val="clear" w:color="auto" w:fill="FFFFFF"/>
          <w:lang w:val="ru"/>
        </w:rPr>
        <w:t>, индикативны</w:t>
      </w:r>
      <w:r w:rsidRPr="0016370D">
        <w:rPr>
          <w:rFonts w:ascii="Times New Roman" w:hAnsi="Times New Roman"/>
          <w:sz w:val="24"/>
          <w:szCs w:val="24"/>
          <w:shd w:val="clear" w:color="auto" w:fill="FFFFFF"/>
        </w:rPr>
        <w:t>х</w:t>
      </w:r>
      <w:r w:rsidRPr="0016370D">
        <w:rPr>
          <w:rFonts w:ascii="Times New Roman" w:hAnsi="Times New Roman"/>
          <w:sz w:val="24"/>
          <w:szCs w:val="24"/>
          <w:shd w:val="clear" w:color="auto" w:fill="FFFFFF"/>
          <w:lang w:val="ru"/>
        </w:rPr>
        <w:t xml:space="preserve"> </w:t>
      </w:r>
      <w:proofErr w:type="spellStart"/>
      <w:r w:rsidRPr="0016370D">
        <w:rPr>
          <w:rFonts w:ascii="Times New Roman" w:hAnsi="Times New Roman"/>
          <w:sz w:val="24"/>
          <w:szCs w:val="24"/>
          <w:shd w:val="clear" w:color="auto" w:fill="FFFFFF"/>
          <w:lang w:val="ru"/>
        </w:rPr>
        <w:t>показател</w:t>
      </w:r>
      <w:r w:rsidRPr="0016370D">
        <w:rPr>
          <w:rFonts w:ascii="Times New Roman" w:hAnsi="Times New Roman"/>
          <w:sz w:val="24"/>
          <w:szCs w:val="24"/>
          <w:shd w:val="clear" w:color="auto" w:fill="FFFFFF"/>
        </w:rPr>
        <w:t>ях</w:t>
      </w:r>
      <w:proofErr w:type="spellEnd"/>
      <w:r w:rsidRPr="0016370D">
        <w:rPr>
          <w:rFonts w:ascii="Times New Roman" w:hAnsi="Times New Roman"/>
          <w:sz w:val="24"/>
          <w:szCs w:val="24"/>
          <w:shd w:val="clear" w:color="auto" w:fill="FFFFFF"/>
          <w:lang w:val="ru"/>
        </w:rPr>
        <w:t xml:space="preserve">, которые утверждаются решением Думы </w:t>
      </w:r>
      <w:r w:rsidRPr="0016370D">
        <w:rPr>
          <w:rFonts w:ascii="Times New Roman" w:hAnsi="Times New Roman"/>
          <w:sz w:val="24"/>
          <w:szCs w:val="24"/>
          <w:shd w:val="clear" w:color="auto" w:fill="FFFFFF"/>
        </w:rPr>
        <w:t>Белоярского района.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 xml:space="preserve">2.4. </w:t>
      </w:r>
      <w:r w:rsidRPr="0016370D">
        <w:rPr>
          <w:color w:val="auto"/>
        </w:rPr>
        <w:t>Контрольный орган для целей управления рисками причинения вреда (ущерба) при осуществлении муниципального контроля относит объекты контрол</w:t>
      </w:r>
      <w:r w:rsidRPr="0016370D">
        <w:rPr>
          <w:color w:val="auto"/>
        </w:rPr>
        <w:t>я к одной из следующих категорий риска причинения вреда (ущерба) (далее - категории риска):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1) средний риск;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2) умеренный риск;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3) низкий риск.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2.</w:t>
      </w:r>
      <w:r w:rsidRPr="0016370D">
        <w:rPr>
          <w:color w:val="auto"/>
        </w:rPr>
        <w:t>5</w:t>
      </w:r>
      <w:r w:rsidRPr="0016370D">
        <w:rPr>
          <w:color w:val="auto"/>
        </w:rPr>
        <w:t>. Отнесение объекта контроля к одной из категорий риска осуществляется контрольным органом на основе сопостав</w:t>
      </w:r>
      <w:r w:rsidRPr="0016370D">
        <w:rPr>
          <w:color w:val="auto"/>
        </w:rPr>
        <w:t xml:space="preserve">ления его характеристик с критериями риска. 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Критерии отнесения объектов контроля к определенной категории риска:</w:t>
      </w:r>
    </w:p>
    <w:p w:rsidR="00B660BC" w:rsidRPr="0016370D" w:rsidRDefault="00CF039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hAnsi="Times New Roman"/>
          <w:sz w:val="24"/>
          <w:szCs w:val="24"/>
        </w:rPr>
        <w:t>1)</w:t>
      </w:r>
      <w:r w:rsidRPr="0016370D">
        <w:rPr>
          <w:rFonts w:ascii="Times New Roman" w:hAnsi="Times New Roman"/>
          <w:sz w:val="24"/>
          <w:szCs w:val="24"/>
        </w:rPr>
        <w:t xml:space="preserve"> к</w:t>
      </w:r>
      <w:r w:rsidRPr="0016370D">
        <w:rPr>
          <w:rFonts w:ascii="Times New Roman" w:hAnsi="Times New Roman"/>
          <w:sz w:val="24"/>
          <w:szCs w:val="24"/>
        </w:rPr>
        <w:t xml:space="preserve"> </w:t>
      </w:r>
      <w:r w:rsidRPr="0016370D">
        <w:rPr>
          <w:rFonts w:ascii="Times New Roman" w:hAnsi="Times New Roman"/>
          <w:bCs/>
          <w:sz w:val="24"/>
          <w:szCs w:val="24"/>
        </w:rPr>
        <w:t>категории среднего риска относятся объекты контроля</w:t>
      </w:r>
      <w:r w:rsidRPr="0016370D">
        <w:rPr>
          <w:rFonts w:ascii="Times New Roman" w:hAnsi="Times New Roman"/>
          <w:sz w:val="24"/>
          <w:szCs w:val="24"/>
        </w:rPr>
        <w:t xml:space="preserve"> </w:t>
      </w:r>
      <w:r w:rsidRPr="0016370D">
        <w:rPr>
          <w:rFonts w:ascii="Times New Roman" w:hAnsi="Times New Roman"/>
          <w:bCs/>
          <w:sz w:val="24"/>
          <w:szCs w:val="24"/>
        </w:rPr>
        <w:t>при наличии в течение последнего года на дату принятия (изменения) решения об отнесен</w:t>
      </w:r>
      <w:r w:rsidRPr="0016370D">
        <w:rPr>
          <w:rFonts w:ascii="Times New Roman" w:hAnsi="Times New Roman"/>
          <w:bCs/>
          <w:sz w:val="24"/>
          <w:szCs w:val="24"/>
        </w:rPr>
        <w:t>ии объекта контроля к категории риска предписания, не исполненного в срок, установленный предписанием, выданным по факту несоблюдения обязательных требований, установленных пунктом 1.</w:t>
      </w:r>
      <w:r w:rsidRPr="0016370D">
        <w:rPr>
          <w:rFonts w:ascii="Times New Roman" w:hAnsi="Times New Roman"/>
          <w:bCs/>
          <w:sz w:val="24"/>
          <w:szCs w:val="24"/>
        </w:rPr>
        <w:t>4</w:t>
      </w:r>
      <w:r w:rsidRPr="0016370D">
        <w:rPr>
          <w:rFonts w:ascii="Times New Roman" w:hAnsi="Times New Roman"/>
          <w:bCs/>
          <w:sz w:val="24"/>
          <w:szCs w:val="24"/>
        </w:rPr>
        <w:t>. настоящего Положения</w:t>
      </w:r>
      <w:r w:rsidRPr="0016370D">
        <w:rPr>
          <w:rFonts w:ascii="Times New Roman" w:hAnsi="Times New Roman"/>
          <w:bCs/>
          <w:sz w:val="24"/>
          <w:szCs w:val="24"/>
        </w:rPr>
        <w:t>;</w:t>
      </w:r>
      <w:r w:rsidRPr="0016370D">
        <w:rPr>
          <w:rFonts w:ascii="Times New Roman" w:hAnsi="Times New Roman"/>
          <w:bCs/>
          <w:sz w:val="24"/>
          <w:szCs w:val="24"/>
        </w:rPr>
        <w:t xml:space="preserve"> 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2)</w:t>
      </w:r>
      <w:r w:rsidRPr="0016370D">
        <w:rPr>
          <w:color w:val="auto"/>
        </w:rPr>
        <w:t xml:space="preserve"> </w:t>
      </w:r>
      <w:r w:rsidRPr="0016370D">
        <w:rPr>
          <w:color w:val="auto"/>
        </w:rPr>
        <w:t>к</w:t>
      </w:r>
      <w:r w:rsidRPr="0016370D">
        <w:rPr>
          <w:color w:val="auto"/>
        </w:rPr>
        <w:t xml:space="preserve"> </w:t>
      </w:r>
      <w:r w:rsidRPr="0016370D">
        <w:rPr>
          <w:bCs/>
          <w:color w:val="auto"/>
        </w:rPr>
        <w:t xml:space="preserve"> категории умеренного риска относятся объекты контроля при наличии в течение последних трех лет на дату принятия (изменения) решения об отнесении объекта контроля к категории риска предписания, не исполненного в срок, установленный предписанием, выданным п</w:t>
      </w:r>
      <w:r w:rsidRPr="0016370D">
        <w:rPr>
          <w:bCs/>
          <w:color w:val="auto"/>
        </w:rPr>
        <w:t>о факту несоблюдения обязательных требований, установленных пунктом 1.</w:t>
      </w:r>
      <w:r w:rsidRPr="0016370D">
        <w:rPr>
          <w:bCs/>
          <w:color w:val="auto"/>
        </w:rPr>
        <w:t>4</w:t>
      </w:r>
      <w:r w:rsidRPr="0016370D">
        <w:rPr>
          <w:bCs/>
          <w:color w:val="auto"/>
        </w:rPr>
        <w:t>. настоящего Положения</w:t>
      </w:r>
      <w:r w:rsidRPr="0016370D">
        <w:rPr>
          <w:color w:val="auto"/>
        </w:rPr>
        <w:t>;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3)</w:t>
      </w:r>
      <w:r w:rsidRPr="0016370D">
        <w:rPr>
          <w:color w:val="auto"/>
        </w:rPr>
        <w:t xml:space="preserve"> к категории низкого риска относятся объекты контроля, не соответствующие критериям отнесения объектов контроля к категориям среднего и умеренного риска.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2.</w:t>
      </w:r>
      <w:r w:rsidRPr="0016370D">
        <w:rPr>
          <w:color w:val="auto"/>
        </w:rPr>
        <w:t>6</w:t>
      </w:r>
      <w:r w:rsidRPr="0016370D">
        <w:rPr>
          <w:color w:val="auto"/>
        </w:rPr>
        <w:t>.</w:t>
      </w:r>
      <w:r w:rsidRPr="0016370D">
        <w:rPr>
          <w:color w:val="auto"/>
        </w:rPr>
        <w:t xml:space="preserve"> </w:t>
      </w:r>
      <w:r w:rsidRPr="0016370D">
        <w:rPr>
          <w:color w:val="auto"/>
        </w:rPr>
        <w:t xml:space="preserve">В случае если объект контроля не отнесен контрольным органом к определенной категории риска, он считается отнесенным к категории низкого риска.  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2.</w:t>
      </w:r>
      <w:r w:rsidRPr="0016370D">
        <w:rPr>
          <w:color w:val="auto"/>
        </w:rPr>
        <w:t>7</w:t>
      </w:r>
      <w:r w:rsidRPr="0016370D">
        <w:rPr>
          <w:color w:val="auto"/>
        </w:rPr>
        <w:t>.</w:t>
      </w:r>
      <w:r w:rsidRPr="0016370D">
        <w:rPr>
          <w:color w:val="auto"/>
        </w:rPr>
        <w:t xml:space="preserve"> </w:t>
      </w:r>
      <w:r w:rsidRPr="0016370D">
        <w:rPr>
          <w:color w:val="auto"/>
        </w:rPr>
        <w:t xml:space="preserve">На основании части 5 статьи 25 Федерального закона № 248-ФЗ плановые контрольные мероприятия в отношении </w:t>
      </w:r>
      <w:r w:rsidRPr="0016370D">
        <w:rPr>
          <w:color w:val="auto"/>
        </w:rPr>
        <w:t>категорий среднего, умеренного и низкого риска не проводятся.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2.</w:t>
      </w:r>
      <w:r w:rsidRPr="0016370D">
        <w:rPr>
          <w:color w:val="auto"/>
        </w:rPr>
        <w:t>8</w:t>
      </w:r>
      <w:r w:rsidRPr="0016370D">
        <w:rPr>
          <w:color w:val="auto"/>
        </w:rPr>
        <w:t>.</w:t>
      </w:r>
      <w:r w:rsidRPr="0016370D">
        <w:rPr>
          <w:color w:val="auto"/>
        </w:rPr>
        <w:t xml:space="preserve"> </w:t>
      </w:r>
      <w:r w:rsidRPr="0016370D">
        <w:rPr>
          <w:color w:val="auto"/>
        </w:rPr>
        <w:t>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lastRenderedPageBreak/>
        <w:t>2.</w:t>
      </w:r>
      <w:r w:rsidRPr="0016370D">
        <w:rPr>
          <w:color w:val="auto"/>
        </w:rPr>
        <w:t>9</w:t>
      </w:r>
      <w:r w:rsidRPr="0016370D">
        <w:rPr>
          <w:color w:val="auto"/>
        </w:rPr>
        <w:t>.</w:t>
      </w:r>
      <w:r w:rsidRPr="0016370D">
        <w:rPr>
          <w:color w:val="auto"/>
        </w:rPr>
        <w:tab/>
        <w:t>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</w:t>
      </w:r>
      <w:r w:rsidRPr="0016370D">
        <w:rPr>
          <w:color w:val="auto"/>
        </w:rPr>
        <w:t>ние об изменении категории риска указанного объекта контроля.</w:t>
      </w:r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2.</w:t>
      </w:r>
      <w:r w:rsidRPr="0016370D">
        <w:rPr>
          <w:color w:val="auto"/>
        </w:rPr>
        <w:t>10</w:t>
      </w:r>
      <w:r w:rsidRPr="0016370D">
        <w:rPr>
          <w:color w:val="auto"/>
        </w:rPr>
        <w:t>.</w:t>
      </w:r>
      <w:r w:rsidRPr="0016370D">
        <w:rPr>
          <w:color w:val="auto"/>
        </w:rPr>
        <w:tab/>
      </w:r>
      <w:proofErr w:type="gramStart"/>
      <w:r w:rsidRPr="0016370D">
        <w:rPr>
          <w:color w:val="auto"/>
        </w:rPr>
        <w:t xml:space="preserve">Контролируемые лица,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</w:t>
      </w:r>
      <w:r w:rsidRPr="0016370D">
        <w:rPr>
          <w:color w:val="auto"/>
        </w:rPr>
        <w:t>государственных и муниципальных услуг (функций) вправе подать в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риска.</w:t>
      </w:r>
      <w:proofErr w:type="gramEnd"/>
    </w:p>
    <w:p w:rsidR="00B660BC" w:rsidRPr="0016370D" w:rsidRDefault="00CF0391">
      <w:pPr>
        <w:pStyle w:val="Default"/>
        <w:ind w:firstLine="709"/>
        <w:jc w:val="both"/>
        <w:rPr>
          <w:color w:val="auto"/>
        </w:rPr>
      </w:pPr>
      <w:r w:rsidRPr="0016370D">
        <w:rPr>
          <w:color w:val="auto"/>
        </w:rPr>
        <w:t>2.1</w:t>
      </w:r>
      <w:r w:rsidRPr="0016370D">
        <w:rPr>
          <w:color w:val="auto"/>
        </w:rPr>
        <w:t>1</w:t>
      </w:r>
      <w:r w:rsidRPr="0016370D">
        <w:rPr>
          <w:color w:val="auto"/>
        </w:rPr>
        <w:t>.</w:t>
      </w:r>
      <w:r w:rsidRPr="0016370D">
        <w:rPr>
          <w:color w:val="auto"/>
        </w:rPr>
        <w:tab/>
        <w:t>По запросу контролируемого лица кон</w:t>
      </w:r>
      <w:r w:rsidRPr="0016370D">
        <w:rPr>
          <w:color w:val="auto"/>
        </w:rPr>
        <w:t>трольный орган в установленном порядке предоставляет информацию о присвоенной категории риска, а также сведения, на основании которых принято решение об отнесении к категории риска.</w:t>
      </w:r>
    </w:p>
    <w:p w:rsidR="00B660BC" w:rsidRPr="0016370D" w:rsidRDefault="00CF0391" w:rsidP="00605024">
      <w:pPr>
        <w:pStyle w:val="aa"/>
        <w:shd w:val="clear" w:color="auto" w:fill="FFFFFF"/>
        <w:ind w:rightChars="-19" w:right="-42"/>
        <w:rPr>
          <w:b/>
          <w:shd w:val="clear" w:color="auto" w:fill="FFFFFF"/>
          <w:lang w:val="ru"/>
        </w:rPr>
      </w:pPr>
      <w:r w:rsidRPr="0016370D">
        <w:t xml:space="preserve"> </w:t>
      </w:r>
      <w:r w:rsidRPr="0016370D">
        <w:tab/>
      </w:r>
      <w:r w:rsidRPr="0016370D">
        <w:t>2.1</w:t>
      </w:r>
      <w:r w:rsidRPr="0016370D">
        <w:t>2</w:t>
      </w:r>
      <w:r w:rsidRPr="0016370D">
        <w:t>.</w:t>
      </w:r>
      <w:r w:rsidRPr="0016370D">
        <w:tab/>
      </w:r>
      <w:proofErr w:type="gramStart"/>
      <w:r w:rsidRPr="0016370D">
        <w:t xml:space="preserve">Отнесение объектов контроля к определенной категории риска, в том </w:t>
      </w:r>
      <w:r w:rsidRPr="0016370D">
        <w:t>числе изменение ранее присвоенной объекту контроля категории риска, осуществляется путем внесения соответствующих сведений в подсистему федеральной государственной информационной системы «Федеральный реестр государственных и муниципальных услуг (функций)»,</w:t>
      </w:r>
      <w:r w:rsidRPr="0016370D">
        <w:t xml:space="preserve">  «Единый реестр видов федерального государственного контроля (надзора)</w:t>
      </w:r>
      <w:r w:rsidRPr="0016370D">
        <w:t xml:space="preserve">, </w:t>
      </w:r>
      <w:r w:rsidRPr="0016370D">
        <w:t>регионального государственного контроля (надзора), муниципального контроля»</w:t>
      </w:r>
      <w:r w:rsidRPr="0016370D">
        <w:t xml:space="preserve">                  (далее - ЕРВК)</w:t>
      </w:r>
      <w:r w:rsidRPr="0016370D">
        <w:t xml:space="preserve"> в соответствии с критериями риска указанными в  пункте 2.</w:t>
      </w:r>
      <w:r w:rsidRPr="0016370D">
        <w:t>5</w:t>
      </w:r>
      <w:r w:rsidRPr="0016370D">
        <w:t xml:space="preserve"> настоящего</w:t>
      </w:r>
      <w:proofErr w:type="gramEnd"/>
      <w:r w:rsidRPr="0016370D">
        <w:t xml:space="preserve"> Полож</w:t>
      </w:r>
      <w:r w:rsidRPr="0016370D">
        <w:t>ения.</w:t>
      </w:r>
    </w:p>
    <w:p w:rsidR="00605024" w:rsidRPr="0016370D" w:rsidRDefault="00605024" w:rsidP="00605024">
      <w:pPr>
        <w:pStyle w:val="aa"/>
        <w:shd w:val="clear" w:color="auto" w:fill="FFFFFF"/>
        <w:ind w:rightChars="-19" w:right="-42"/>
        <w:rPr>
          <w:b/>
          <w:shd w:val="clear" w:color="auto" w:fill="FFFFFF"/>
          <w:lang w:val="ru"/>
        </w:rPr>
      </w:pPr>
    </w:p>
    <w:p w:rsidR="00B660BC" w:rsidRPr="0016370D" w:rsidRDefault="00CF0391">
      <w:pPr>
        <w:spacing w:before="160"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b/>
          <w:kern w:val="2"/>
          <w:sz w:val="24"/>
          <w:szCs w:val="24"/>
        </w:rPr>
        <w:t>3</w:t>
      </w:r>
      <w:r w:rsidRPr="0016370D">
        <w:rPr>
          <w:rFonts w:ascii="Times New Roman" w:eastAsia="SimSun" w:hAnsi="Times New Roman"/>
          <w:b/>
          <w:kern w:val="2"/>
          <w:sz w:val="24"/>
          <w:szCs w:val="24"/>
        </w:rPr>
        <w:t>. Профилактика рисков причинения вреда (ущерба) охраняемым законом ценностям</w:t>
      </w:r>
    </w:p>
    <w:p w:rsidR="00B660BC" w:rsidRPr="0016370D" w:rsidRDefault="00B660BC">
      <w:pPr>
        <w:spacing w:before="160" w:after="0" w:line="240" w:lineRule="auto"/>
        <w:ind w:firstLineChars="200" w:firstLine="482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t>3.1</w:t>
      </w:r>
      <w:r w:rsidRPr="0016370D">
        <w:t>.</w:t>
      </w:r>
      <w:r w:rsidRPr="0016370D">
        <w:t xml:space="preserve"> </w:t>
      </w:r>
      <w:r w:rsidRPr="0016370D">
        <w:t xml:space="preserve">Профилактические мероприятия осуществляются должностными лицами </w:t>
      </w:r>
      <w:r w:rsidRPr="0016370D">
        <w:t xml:space="preserve">контрольного </w:t>
      </w:r>
      <w:r w:rsidRPr="0016370D">
        <w:t xml:space="preserve">органа </w:t>
      </w:r>
      <w:r w:rsidRPr="0016370D">
        <w:rPr>
          <w:shd w:val="clear" w:color="auto" w:fill="FFFFFF"/>
          <w:lang w:val="ru"/>
        </w:rPr>
        <w:t xml:space="preserve">на основании Программы профилактики рисков причинения вреда (ущерба) охраняемым </w:t>
      </w:r>
      <w:r w:rsidRPr="0016370D">
        <w:rPr>
          <w:shd w:val="clear" w:color="auto" w:fill="FFFFFF"/>
          <w:lang w:val="ru"/>
        </w:rPr>
        <w:t>законом ценностям</w:t>
      </w:r>
      <w:r w:rsidRPr="0016370D">
        <w:rPr>
          <w:shd w:val="clear" w:color="auto" w:fill="FFFFFF"/>
        </w:rPr>
        <w:t xml:space="preserve"> (далее -  программа профилактики)</w:t>
      </w:r>
      <w:r w:rsidRPr="0016370D">
        <w:rPr>
          <w:shd w:val="clear" w:color="auto" w:fill="FFFFFF"/>
          <w:lang w:val="ru"/>
        </w:rPr>
        <w:t xml:space="preserve">, ежегодно утверждаемой постановлением администрации </w:t>
      </w:r>
      <w:r w:rsidRPr="0016370D">
        <w:rPr>
          <w:shd w:val="clear" w:color="auto" w:fill="FFFFFF"/>
        </w:rPr>
        <w:t>Белоярского района</w:t>
      </w:r>
      <w:r w:rsidRPr="0016370D">
        <w:rPr>
          <w:shd w:val="clear" w:color="auto" w:fill="FFFFFF"/>
          <w:lang w:val="ru"/>
        </w:rPr>
        <w:t xml:space="preserve">. </w:t>
      </w:r>
      <w:r w:rsidRPr="0016370D">
        <w:t>При осуществлении муниципального</w:t>
      </w:r>
      <w:r w:rsidRPr="0016370D">
        <w:t xml:space="preserve"> </w:t>
      </w:r>
      <w:r w:rsidRPr="0016370D">
        <w:t>контроля проведение профилактических мероприятий, направленных на снижение риска причинения вреда (</w:t>
      </w:r>
      <w:r w:rsidRPr="0016370D">
        <w:t>ущерба), является приоритетным по отношению к проведению контрольных мероприятий.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t>3.2. К</w:t>
      </w:r>
      <w:proofErr w:type="spellStart"/>
      <w:r w:rsidRPr="0016370D">
        <w:rPr>
          <w:shd w:val="clear" w:color="auto" w:fill="FFFFFF"/>
          <w:lang w:val="ru"/>
        </w:rPr>
        <w:t>онтрольный</w:t>
      </w:r>
      <w:proofErr w:type="spellEnd"/>
      <w:r w:rsidRPr="0016370D">
        <w:rPr>
          <w:shd w:val="clear" w:color="auto" w:fill="FFFFFF"/>
          <w:lang w:val="ru"/>
        </w:rPr>
        <w:t xml:space="preserve"> орган вправе проводить профилактические мероприятия, не предусмотренные программой профилактики.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3.</w:t>
      </w:r>
      <w:r w:rsidRPr="0016370D">
        <w:rPr>
          <w:shd w:val="clear" w:color="auto" w:fill="FFFFFF"/>
        </w:rPr>
        <w:t>3</w:t>
      </w:r>
      <w:r w:rsidRPr="0016370D">
        <w:rPr>
          <w:shd w:val="clear" w:color="auto" w:fill="FFFFFF"/>
          <w:lang w:val="ru"/>
        </w:rPr>
        <w:t>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Контрольный орган в рамках осуществления муниципального</w:t>
      </w:r>
      <w:r w:rsidRPr="0016370D">
        <w:rPr>
          <w:shd w:val="clear" w:color="auto" w:fill="FFFFFF"/>
          <w:lang w:val="ru"/>
        </w:rPr>
        <w:t xml:space="preserve"> контроля проводит следующие профилактические мероприятия: </w:t>
      </w:r>
      <w:r w:rsidRPr="0016370D">
        <w:rPr>
          <w:shd w:val="clear" w:color="auto" w:fill="FFFFFF"/>
        </w:rPr>
        <w:t>  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1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) информирование;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2)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объявление предостережени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я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3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) консультирование;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4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) профилактический визит.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3.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4.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Информирование осуществляется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должностными лицами контрольного органа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посредством размещения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сведений, предусмотренных частью 3 статьи 46 Федерального закона № 248-ФЗ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,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 xml:space="preserve"> на официальном сайте 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органов местного самоуправления Белоярского района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 xml:space="preserve"> в сети 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«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Интернет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»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 xml:space="preserve">, в средствах массовой информации, через единый портал 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государственных и муниципальных услуг и в иных формах.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 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3.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5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.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proofErr w:type="gramStart"/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арушения обязательных требований и предлагает принять меры</w:t>
      </w:r>
      <w:proofErr w:type="gramEnd"/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по обеспечению соблюдения обязательных требований. 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3.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6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.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Предостережения объявляются (подписываются) руководителем (заместителем руководителя) контрольного органа или должностным лицом, уполномочен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ным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lastRenderedPageBreak/>
        <w:t xml:space="preserve">осуществлять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муниципальный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контроль, не позднее 30 дней со дня получения указанных сведений.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Предостережение оформляется в письменной форме или в форме электронного документа и направляется в адрес контролируемого лица в течение трех рабочих дней с мом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ента объявления.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</w:t>
      </w:r>
      <w:r w:rsidRPr="0016370D">
        <w:rPr>
          <w:shd w:val="clear" w:color="auto" w:fill="FFFFFF"/>
          <w:lang w:val="ru"/>
        </w:rPr>
        <w:t>рме или в форме электронного документа.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выдачи предостережений с присвоением регистрационного номера.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Объявленное предостережение контрольный 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орган размещает в момент вынесения в Едином реестре контрольных (надзорных) мероприятий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(далее - ЕРКНМ)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и в течение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трёх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рабочих дней с даты объявления направляет в адрес контролируемого лица через единый портал государственных и муниципальных услуг, а так</w:t>
      </w:r>
      <w:r w:rsidRPr="0016370D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же по адресу электронной почты или почтовым отправлением (в случае направления на бумажном носителе).</w:t>
      </w:r>
      <w:proofErr w:type="gramEnd"/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 xml:space="preserve">Контролируемое лицо в течение </w:t>
      </w:r>
      <w:r w:rsidRPr="0016370D">
        <w:rPr>
          <w:shd w:val="clear" w:color="auto" w:fill="FFFFFF"/>
        </w:rPr>
        <w:t>десяти</w:t>
      </w:r>
      <w:r w:rsidRPr="0016370D">
        <w:rPr>
          <w:shd w:val="clear" w:color="auto" w:fill="FFFFFF"/>
          <w:lang w:val="ru"/>
        </w:rPr>
        <w:t xml:space="preserve"> рабочих дней со дня получения предостережения вправе подать в </w:t>
      </w:r>
      <w:proofErr w:type="spellStart"/>
      <w:r w:rsidRPr="0016370D">
        <w:rPr>
          <w:shd w:val="clear" w:color="auto" w:fill="FFFFFF"/>
          <w:lang w:val="ru"/>
        </w:rPr>
        <w:t>контрол</w:t>
      </w:r>
      <w:r w:rsidRPr="0016370D">
        <w:rPr>
          <w:shd w:val="clear" w:color="auto" w:fill="FFFFFF"/>
        </w:rPr>
        <w:t>ьный</w:t>
      </w:r>
      <w:proofErr w:type="spellEnd"/>
      <w:r w:rsidRPr="0016370D">
        <w:rPr>
          <w:shd w:val="clear" w:color="auto" w:fill="FFFFFF"/>
          <w:lang w:val="ru"/>
        </w:rPr>
        <w:t xml:space="preserve"> орган возражение в отношении указанного пре</w:t>
      </w:r>
      <w:r w:rsidRPr="0016370D">
        <w:rPr>
          <w:shd w:val="clear" w:color="auto" w:fill="FFFFFF"/>
          <w:lang w:val="ru"/>
        </w:rPr>
        <w:t xml:space="preserve">достережения, через личный кабинет в государственных информационных системах </w:t>
      </w:r>
      <w:r w:rsidRPr="0016370D">
        <w:rPr>
          <w:shd w:val="clear" w:color="auto" w:fill="FFFFFF"/>
        </w:rPr>
        <w:t xml:space="preserve">   </w:t>
      </w:r>
      <w:r w:rsidRPr="0016370D">
        <w:rPr>
          <w:shd w:val="clear" w:color="auto" w:fill="FFFFFF"/>
          <w:lang w:val="ru"/>
        </w:rPr>
        <w:t>(при наличии) или почтовым отправлением (в случае направления на бумажном носителе), либо в электронной форме на официальную электронную почту контрольного органа.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 </w:t>
      </w:r>
      <w:proofErr w:type="spellStart"/>
      <w:r w:rsidRPr="0016370D">
        <w:rPr>
          <w:shd w:val="clear" w:color="auto" w:fill="FFFFFF"/>
          <w:lang w:val="ru"/>
        </w:rPr>
        <w:t>Возражени</w:t>
      </w:r>
      <w:proofErr w:type="spellEnd"/>
      <w:r w:rsidRPr="0016370D">
        <w:rPr>
          <w:shd w:val="clear" w:color="auto" w:fill="FFFFFF"/>
        </w:rPr>
        <w:t>е</w:t>
      </w:r>
      <w:r w:rsidRPr="0016370D">
        <w:rPr>
          <w:shd w:val="clear" w:color="auto" w:fill="FFFFFF"/>
          <w:lang w:val="ru"/>
        </w:rPr>
        <w:t xml:space="preserve"> </w:t>
      </w:r>
      <w:proofErr w:type="spellStart"/>
      <w:r w:rsidRPr="0016370D">
        <w:rPr>
          <w:shd w:val="clear" w:color="auto" w:fill="FFFFFF"/>
          <w:lang w:val="ru"/>
        </w:rPr>
        <w:t>составля</w:t>
      </w:r>
      <w:proofErr w:type="spellEnd"/>
      <w:r w:rsidRPr="0016370D">
        <w:rPr>
          <w:shd w:val="clear" w:color="auto" w:fill="FFFFFF"/>
        </w:rPr>
        <w:t>е</w:t>
      </w:r>
      <w:proofErr w:type="spellStart"/>
      <w:r w:rsidRPr="0016370D">
        <w:rPr>
          <w:shd w:val="clear" w:color="auto" w:fill="FFFFFF"/>
          <w:lang w:val="ru"/>
        </w:rPr>
        <w:t>тся</w:t>
      </w:r>
      <w:proofErr w:type="spellEnd"/>
      <w:r w:rsidRPr="0016370D">
        <w:rPr>
          <w:shd w:val="clear" w:color="auto" w:fill="FFFFFF"/>
          <w:lang w:val="ru"/>
        </w:rPr>
        <w:t xml:space="preserve"> контролируемым лицом в произвольной форме, при этом </w:t>
      </w:r>
      <w:proofErr w:type="spellStart"/>
      <w:r w:rsidRPr="0016370D">
        <w:rPr>
          <w:shd w:val="clear" w:color="auto" w:fill="FFFFFF"/>
          <w:lang w:val="ru"/>
        </w:rPr>
        <w:t>содерж</w:t>
      </w:r>
      <w:proofErr w:type="spellEnd"/>
      <w:r w:rsidRPr="0016370D">
        <w:rPr>
          <w:shd w:val="clear" w:color="auto" w:fill="FFFFFF"/>
        </w:rPr>
        <w:t>и</w:t>
      </w:r>
      <w:r w:rsidRPr="0016370D">
        <w:rPr>
          <w:shd w:val="clear" w:color="auto" w:fill="FFFFFF"/>
          <w:lang w:val="ru"/>
        </w:rPr>
        <w:t>т: </w:t>
      </w:r>
    </w:p>
    <w:p w:rsidR="00B660BC" w:rsidRPr="0016370D" w:rsidRDefault="00CF0391">
      <w:pPr>
        <w:pStyle w:val="aa"/>
        <w:numPr>
          <w:ilvl w:val="0"/>
          <w:numId w:val="4"/>
        </w:numPr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наименование контрольного органа, в который направляется возражение; </w:t>
      </w:r>
    </w:p>
    <w:p w:rsidR="00B660BC" w:rsidRPr="0016370D" w:rsidRDefault="00CF0391">
      <w:pPr>
        <w:pStyle w:val="aa"/>
        <w:numPr>
          <w:ilvl w:val="0"/>
          <w:numId w:val="4"/>
        </w:numPr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наименование контролируемого лица;</w:t>
      </w:r>
    </w:p>
    <w:p w:rsidR="00B660BC" w:rsidRPr="0016370D" w:rsidRDefault="00CF0391">
      <w:pPr>
        <w:pStyle w:val="aa"/>
        <w:numPr>
          <w:ilvl w:val="0"/>
          <w:numId w:val="4"/>
        </w:numPr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дату и номер полученного предостережения;</w:t>
      </w:r>
    </w:p>
    <w:p w:rsidR="00B660BC" w:rsidRPr="0016370D" w:rsidRDefault="00CF0391">
      <w:pPr>
        <w:pStyle w:val="aa"/>
        <w:numPr>
          <w:ilvl w:val="0"/>
          <w:numId w:val="4"/>
        </w:numPr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обоснование позиции, возражения в</w:t>
      </w:r>
      <w:r w:rsidRPr="0016370D">
        <w:rPr>
          <w:shd w:val="clear" w:color="auto" w:fill="FFFFFF"/>
          <w:lang w:val="ru"/>
        </w:rPr>
        <w:t xml:space="preserve">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5) </w:t>
      </w:r>
      <w:r w:rsidRPr="0016370D">
        <w:rPr>
          <w:shd w:val="clear" w:color="auto" w:fill="FFFFFF"/>
          <w:lang w:val="ru"/>
        </w:rPr>
        <w:t>желаемый способ получения ответа по итогам рассмотрения возражения;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6) </w:t>
      </w:r>
      <w:r w:rsidRPr="0016370D">
        <w:rPr>
          <w:shd w:val="clear" w:color="auto" w:fill="FFFFFF"/>
          <w:lang w:val="ru"/>
        </w:rPr>
        <w:t>фамилию, имя, отчество (п</w:t>
      </w:r>
      <w:r w:rsidRPr="0016370D">
        <w:rPr>
          <w:shd w:val="clear" w:color="auto" w:fill="FFFFFF"/>
          <w:lang w:val="ru"/>
        </w:rPr>
        <w:t>ри наличии) уполномоченного действовать от имени контролируемого лица, направившего возражение;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7) </w:t>
      </w:r>
      <w:r w:rsidRPr="0016370D">
        <w:rPr>
          <w:shd w:val="clear" w:color="auto" w:fill="FFFFFF"/>
          <w:lang w:val="ru"/>
        </w:rPr>
        <w:t>дату направления возражения.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 xml:space="preserve">Возражение контрольный орган рассматривает не позднее 30 дней </w:t>
      </w:r>
      <w:proofErr w:type="gramStart"/>
      <w:r w:rsidRPr="0016370D">
        <w:rPr>
          <w:shd w:val="clear" w:color="auto" w:fill="FFFFFF"/>
          <w:lang w:val="ru"/>
        </w:rPr>
        <w:t>с даты</w:t>
      </w:r>
      <w:proofErr w:type="gramEnd"/>
      <w:r w:rsidRPr="0016370D">
        <w:rPr>
          <w:shd w:val="clear" w:color="auto" w:fill="FFFFFF"/>
          <w:lang w:val="ru"/>
        </w:rPr>
        <w:t xml:space="preserve"> его получения, по итогам которого принимает одно из </w:t>
      </w:r>
      <w:r w:rsidRPr="0016370D">
        <w:rPr>
          <w:shd w:val="clear" w:color="auto" w:fill="FFFFFF"/>
          <w:lang w:val="ru"/>
        </w:rPr>
        <w:t>указанных решений:</w:t>
      </w:r>
    </w:p>
    <w:p w:rsidR="00B660BC" w:rsidRPr="0016370D" w:rsidRDefault="00CF0391">
      <w:pPr>
        <w:pStyle w:val="aa"/>
        <w:numPr>
          <w:ilvl w:val="0"/>
          <w:numId w:val="5"/>
        </w:numPr>
        <w:shd w:val="clear" w:color="auto" w:fill="FFFFFF"/>
        <w:ind w:left="0" w:firstLineChars="175" w:firstLine="420"/>
      </w:pPr>
      <w:r w:rsidRPr="0016370D">
        <w:rPr>
          <w:shd w:val="clear" w:color="auto" w:fill="FFFFFF"/>
        </w:rPr>
        <w:t xml:space="preserve">в </w:t>
      </w:r>
      <w:r w:rsidRPr="0016370D">
        <w:rPr>
          <w:shd w:val="clear" w:color="auto" w:fill="FFFFFF"/>
          <w:lang w:val="ru"/>
        </w:rPr>
        <w:t xml:space="preserve">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</w:t>
      </w:r>
      <w:r w:rsidRPr="0016370D">
        <w:rPr>
          <w:shd w:val="clear" w:color="auto" w:fill="FFFFFF"/>
        </w:rPr>
        <w:t>трех</w:t>
      </w:r>
      <w:r w:rsidRPr="0016370D">
        <w:rPr>
          <w:shd w:val="clear" w:color="auto" w:fill="FFFFFF"/>
          <w:lang w:val="ru"/>
        </w:rPr>
        <w:t xml:space="preserve"> рабоч</w:t>
      </w:r>
      <w:r w:rsidRPr="0016370D">
        <w:rPr>
          <w:shd w:val="clear" w:color="auto" w:fill="FFFFFF"/>
          <w:lang w:val="ru"/>
        </w:rPr>
        <w:t xml:space="preserve">их дней </w:t>
      </w:r>
      <w:proofErr w:type="gramStart"/>
      <w:r w:rsidRPr="0016370D">
        <w:rPr>
          <w:shd w:val="clear" w:color="auto" w:fill="FFFFFF"/>
          <w:lang w:val="ru"/>
        </w:rPr>
        <w:t>с даты принятия</w:t>
      </w:r>
      <w:proofErr w:type="gramEnd"/>
      <w:r w:rsidRPr="0016370D">
        <w:rPr>
          <w:shd w:val="clear" w:color="auto" w:fill="FFFFFF"/>
          <w:lang w:val="ru"/>
        </w:rPr>
        <w:t xml:space="preserve"> такого решения;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2) </w:t>
      </w:r>
      <w:r w:rsidRPr="0016370D">
        <w:rPr>
          <w:shd w:val="clear" w:color="auto" w:fill="FFFFFF"/>
          <w:lang w:val="ru"/>
        </w:rPr>
        <w:t xml:space="preserve">в случае признания доводов контролируемого лица </w:t>
      </w:r>
      <w:proofErr w:type="gramStart"/>
      <w:r w:rsidRPr="0016370D">
        <w:rPr>
          <w:shd w:val="clear" w:color="auto" w:fill="FFFFFF"/>
          <w:lang w:val="ru"/>
        </w:rPr>
        <w:t>несостоятельными</w:t>
      </w:r>
      <w:proofErr w:type="gramEnd"/>
      <w:r w:rsidRPr="0016370D">
        <w:rPr>
          <w:shd w:val="clear" w:color="auto" w:fill="FFFFFF"/>
          <w:lang w:val="ru"/>
        </w:rPr>
        <w:t xml:space="preserve"> – об оставлении возражения без удовлетворения, о чем уведомляет его в срок не позднее </w:t>
      </w:r>
      <w:r w:rsidRPr="0016370D">
        <w:rPr>
          <w:shd w:val="clear" w:color="auto" w:fill="FFFFFF"/>
        </w:rPr>
        <w:t>трех</w:t>
      </w:r>
      <w:r w:rsidRPr="0016370D">
        <w:rPr>
          <w:shd w:val="clear" w:color="auto" w:fill="FFFFFF"/>
          <w:lang w:val="ru"/>
        </w:rPr>
        <w:t xml:space="preserve"> рабочих дней с даты принятия такого решения.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 xml:space="preserve">Повторное </w:t>
      </w:r>
      <w:r w:rsidRPr="0016370D">
        <w:rPr>
          <w:shd w:val="clear" w:color="auto" w:fill="FFFFFF"/>
          <w:lang w:val="ru"/>
        </w:rPr>
        <w:t>направление возражения по тем же основаниям не допускается.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</w:t>
      </w:r>
      <w:r w:rsidRPr="0016370D">
        <w:rPr>
          <w:shd w:val="clear" w:color="auto" w:fill="FFFFFF"/>
          <w:lang w:val="ru"/>
        </w:rPr>
        <w:t>ует соответствующие данные для проведения иных профилактических мероприятий и контрольных  мероприятий.</w:t>
      </w:r>
      <w:r w:rsidRPr="0016370D">
        <w:rPr>
          <w:shd w:val="clear" w:color="auto" w:fill="FFFFFF"/>
        </w:rPr>
        <w:t> </w:t>
      </w:r>
      <w:r w:rsidRPr="0016370D">
        <w:rPr>
          <w:shd w:val="clear" w:color="auto" w:fill="FFFFFF"/>
          <w:lang w:val="ru"/>
        </w:rPr>
        <w:t> </w:t>
      </w:r>
      <w:r w:rsidRPr="0016370D">
        <w:rPr>
          <w:shd w:val="clear" w:color="auto" w:fill="FFFFFF"/>
        </w:rPr>
        <w:t> 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t>3.7</w:t>
      </w:r>
      <w:r w:rsidRPr="0016370D">
        <w:t>.</w:t>
      </w:r>
      <w:r w:rsidRPr="0016370D">
        <w:t xml:space="preserve"> </w:t>
      </w:r>
      <w:r w:rsidRPr="0016370D">
        <w:t>Консультирование контролируемых лиц</w:t>
      </w:r>
      <w:r w:rsidRPr="0016370D">
        <w:t xml:space="preserve"> и их представителей</w:t>
      </w:r>
      <w:r w:rsidRPr="0016370D">
        <w:t xml:space="preserve"> осуществляется должностным лицом</w:t>
      </w:r>
      <w:r w:rsidRPr="0016370D">
        <w:t xml:space="preserve"> контрольного органа</w:t>
      </w:r>
      <w:r w:rsidRPr="0016370D">
        <w:t xml:space="preserve"> по телефону, посредством видео-кон</w:t>
      </w:r>
      <w:r w:rsidRPr="0016370D">
        <w:t>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 </w:t>
      </w:r>
      <w:r w:rsidRPr="0016370D">
        <w:rPr>
          <w:shd w:val="clear" w:color="auto" w:fill="FFFFFF"/>
        </w:rPr>
        <w:t>   </w:t>
      </w:r>
      <w:r w:rsidRPr="0016370D">
        <w:rPr>
          <w:shd w:val="clear" w:color="auto" w:fill="FFFFFF"/>
          <w:lang w:val="ru"/>
        </w:rPr>
        <w:t>Консультирование осуществляется без взимания платы.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 </w:t>
      </w:r>
      <w:r w:rsidRPr="0016370D">
        <w:rPr>
          <w:shd w:val="clear" w:color="auto" w:fill="FFFFFF"/>
        </w:rPr>
        <w:t>   </w:t>
      </w:r>
      <w:r w:rsidRPr="0016370D">
        <w:rPr>
          <w:shd w:val="clear" w:color="auto" w:fill="FFFFFF"/>
          <w:lang w:val="ru"/>
        </w:rPr>
        <w:t>Личный прием граждан проводится руководителем контрольно</w:t>
      </w:r>
      <w:r w:rsidRPr="0016370D">
        <w:rPr>
          <w:shd w:val="clear" w:color="auto" w:fill="FFFFFF"/>
          <w:lang w:val="ru"/>
        </w:rPr>
        <w:t>го органа. 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Информация о месте приема, а также об установленных для приема днях и часах размещается на официальном сайте органов местного самоуправления</w:t>
      </w:r>
      <w:r w:rsidRPr="0016370D">
        <w:rPr>
          <w:shd w:val="clear" w:color="auto" w:fill="FFFFFF"/>
        </w:rPr>
        <w:t xml:space="preserve"> Белоярского района.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lastRenderedPageBreak/>
        <w:t>3.</w:t>
      </w:r>
      <w:r w:rsidRPr="0016370D">
        <w:rPr>
          <w:shd w:val="clear" w:color="auto" w:fill="FFFFFF"/>
        </w:rPr>
        <w:t>8</w:t>
      </w:r>
      <w:r w:rsidRPr="0016370D">
        <w:rPr>
          <w:shd w:val="clear" w:color="auto" w:fill="FFFFFF"/>
          <w:lang w:val="ru"/>
        </w:rPr>
        <w:t>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Консультирование осуществляется по следующим вопросам: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 xml:space="preserve">1) 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компетенция контро</w:t>
      </w:r>
      <w:r w:rsidRPr="0016370D">
        <w:rPr>
          <w:shd w:val="clear" w:color="auto" w:fill="FFFFFF"/>
          <w:lang w:val="ru"/>
        </w:rPr>
        <w:t>льного органа;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 xml:space="preserve">2) 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организация и осуществление муниципального контроля;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3)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порядок осуществления профилактических, контрольных мероприятий, установленных Положением;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4)</w:t>
      </w:r>
      <w:r w:rsidRPr="0016370D">
        <w:rPr>
          <w:shd w:val="clear" w:color="auto" w:fill="FFFFFF"/>
        </w:rPr>
        <w:t xml:space="preserve">  </w:t>
      </w:r>
      <w:r w:rsidRPr="0016370D">
        <w:rPr>
          <w:shd w:val="clear" w:color="auto" w:fill="FFFFFF"/>
          <w:lang w:val="ru"/>
        </w:rPr>
        <w:t>применение мер ответственности за нарушение обязательных требований.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3.</w:t>
      </w:r>
      <w:r w:rsidRPr="0016370D">
        <w:rPr>
          <w:shd w:val="clear" w:color="auto" w:fill="FFFFFF"/>
        </w:rPr>
        <w:t xml:space="preserve">9.  </w:t>
      </w:r>
      <w:r w:rsidRPr="0016370D">
        <w:rPr>
          <w:shd w:val="clear" w:color="auto" w:fill="FFFFFF"/>
          <w:lang w:val="ru"/>
        </w:rPr>
        <w:t>Консультир</w:t>
      </w:r>
      <w:r w:rsidRPr="0016370D">
        <w:rPr>
          <w:shd w:val="clear" w:color="auto" w:fill="FFFFFF"/>
          <w:lang w:val="ru"/>
        </w:rPr>
        <w:t xml:space="preserve">ование в письменной форме осуществляется </w:t>
      </w:r>
      <w:r w:rsidRPr="0016370D">
        <w:rPr>
          <w:shd w:val="clear" w:color="auto" w:fill="FFFFFF"/>
        </w:rPr>
        <w:t>должностным лицом</w:t>
      </w:r>
      <w:r w:rsidRPr="0016370D">
        <w:rPr>
          <w:shd w:val="clear" w:color="auto" w:fill="FFFFFF"/>
          <w:lang w:val="ru"/>
        </w:rPr>
        <w:t xml:space="preserve">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1)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 xml:space="preserve">контролируемым лицом представлен </w:t>
      </w:r>
      <w:r w:rsidRPr="0016370D">
        <w:rPr>
          <w:shd w:val="clear" w:color="auto" w:fill="FFFFFF"/>
          <w:lang w:val="ru"/>
        </w:rPr>
        <w:t>письменный запрос о предоставлении письменного ответа по вопросам консультирования;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2)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за время консультирования предоставить ответ на поставленные вопросы невозможно;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3)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ответ на поставленные вопросы требует дополнительного запроса сведений от иных органо</w:t>
      </w:r>
      <w:r w:rsidRPr="0016370D">
        <w:rPr>
          <w:shd w:val="clear" w:color="auto" w:fill="FFFFFF"/>
          <w:lang w:val="ru"/>
        </w:rPr>
        <w:t>в власти или лиц.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 xml:space="preserve">Если поставленные во время консультирования вопросы не </w:t>
      </w:r>
      <w:proofErr w:type="gramStart"/>
      <w:r w:rsidRPr="0016370D">
        <w:rPr>
          <w:shd w:val="clear" w:color="auto" w:fill="FFFFFF"/>
          <w:lang w:val="ru"/>
        </w:rPr>
        <w:t>относятся к осуществляемому виду муниципального контроля даются</w:t>
      </w:r>
      <w:proofErr w:type="gramEnd"/>
      <w:r w:rsidRPr="0016370D">
        <w:rPr>
          <w:shd w:val="clear" w:color="auto" w:fill="FFFFFF"/>
          <w:lang w:val="ru"/>
        </w:rPr>
        <w:t xml:space="preserve"> необходимые разъяснения по обращению в соответствующие органы государственной власти, органы местного самоуправления и</w:t>
      </w:r>
      <w:r w:rsidRPr="0016370D">
        <w:rPr>
          <w:shd w:val="clear" w:color="auto" w:fill="FFFFFF"/>
          <w:lang w:val="ru"/>
        </w:rPr>
        <w:t>ли к соответствующим должностным лицам.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</w:t>
      </w:r>
      <w:r w:rsidRPr="0016370D">
        <w:rPr>
          <w:shd w:val="clear" w:color="auto" w:fill="FFFFFF"/>
          <w:lang w:val="ru"/>
        </w:rPr>
        <w:t>ятия, а также результаты проведенных в рамках контрольного мероприятия экспертизы, испытаний.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</w:t>
      </w:r>
      <w:r w:rsidRPr="0016370D">
        <w:rPr>
          <w:shd w:val="clear" w:color="auto" w:fill="FFFFFF"/>
          <w:lang w:val="ru"/>
        </w:rPr>
        <w:t>емого лица по вопросам соблюдения обязательных требований.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 Должностные лица к</w:t>
      </w:r>
      <w:proofErr w:type="spellStart"/>
      <w:r w:rsidRPr="0016370D">
        <w:rPr>
          <w:shd w:val="clear" w:color="auto" w:fill="FFFFFF"/>
          <w:lang w:val="ru"/>
        </w:rPr>
        <w:t>онтрольн</w:t>
      </w:r>
      <w:proofErr w:type="spellEnd"/>
      <w:r w:rsidRPr="0016370D">
        <w:rPr>
          <w:shd w:val="clear" w:color="auto" w:fill="FFFFFF"/>
        </w:rPr>
        <w:t>ого</w:t>
      </w:r>
      <w:r w:rsidRPr="0016370D">
        <w:rPr>
          <w:shd w:val="clear" w:color="auto" w:fill="FFFFFF"/>
          <w:lang w:val="ru"/>
        </w:rPr>
        <w:t xml:space="preserve"> орган</w:t>
      </w:r>
      <w:r w:rsidRPr="0016370D">
        <w:rPr>
          <w:shd w:val="clear" w:color="auto" w:fill="FFFFFF"/>
        </w:rPr>
        <w:t>а</w:t>
      </w:r>
      <w:r w:rsidRPr="0016370D">
        <w:rPr>
          <w:shd w:val="clear" w:color="auto" w:fill="FFFFFF"/>
          <w:lang w:val="ru"/>
        </w:rPr>
        <w:t xml:space="preserve"> </w:t>
      </w:r>
      <w:proofErr w:type="spellStart"/>
      <w:r w:rsidRPr="0016370D">
        <w:rPr>
          <w:shd w:val="clear" w:color="auto" w:fill="FFFFFF"/>
          <w:lang w:val="ru"/>
        </w:rPr>
        <w:t>осуществля</w:t>
      </w:r>
      <w:proofErr w:type="spellEnd"/>
      <w:r w:rsidRPr="0016370D">
        <w:rPr>
          <w:shd w:val="clear" w:color="auto" w:fill="FFFFFF"/>
        </w:rPr>
        <w:t>ют</w:t>
      </w:r>
      <w:r w:rsidRPr="0016370D">
        <w:rPr>
          <w:shd w:val="clear" w:color="auto" w:fill="FFFFFF"/>
          <w:lang w:val="ru"/>
        </w:rPr>
        <w:t xml:space="preserve"> учет консультирований, который проводится посредством внесения соответствующей записи в журнал консультирования.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В случае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 xml:space="preserve">поступления однотипных </w:t>
      </w:r>
      <w:r w:rsidRPr="0016370D">
        <w:rPr>
          <w:shd w:val="clear" w:color="auto" w:fill="FFFFFF"/>
          <w:lang w:val="ru"/>
        </w:rPr>
        <w:t>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</w:t>
      </w:r>
      <w:r w:rsidRPr="0016370D">
        <w:rPr>
          <w:shd w:val="clear" w:color="auto" w:fill="FFFFFF"/>
        </w:rPr>
        <w:t xml:space="preserve"> Белоярского района</w:t>
      </w:r>
      <w:r w:rsidRPr="0016370D">
        <w:rPr>
          <w:shd w:val="clear" w:color="auto" w:fill="FFFFFF"/>
          <w:lang w:val="ru"/>
        </w:rPr>
        <w:t xml:space="preserve"> письменного разъяснения, подписанного должностным лицом</w:t>
      </w:r>
      <w:r w:rsidRPr="0016370D">
        <w:rPr>
          <w:shd w:val="clear" w:color="auto" w:fill="FFFFFF"/>
        </w:rPr>
        <w:t xml:space="preserve"> кон</w:t>
      </w:r>
      <w:r w:rsidRPr="0016370D">
        <w:rPr>
          <w:shd w:val="clear" w:color="auto" w:fill="FFFFFF"/>
        </w:rPr>
        <w:t>трольного органа</w:t>
      </w:r>
      <w:r w:rsidRPr="0016370D">
        <w:rPr>
          <w:shd w:val="clear" w:color="auto" w:fill="FFFFFF"/>
          <w:lang w:val="ru"/>
        </w:rPr>
        <w:t>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3.</w:t>
      </w:r>
      <w:r w:rsidRPr="0016370D">
        <w:rPr>
          <w:shd w:val="clear" w:color="auto" w:fill="FFFFFF"/>
        </w:rPr>
        <w:t>10</w:t>
      </w:r>
      <w:r w:rsidRPr="0016370D">
        <w:rPr>
          <w:shd w:val="clear" w:color="auto" w:fill="FFFFFF"/>
          <w:lang w:val="ru"/>
        </w:rPr>
        <w:t>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 xml:space="preserve">Профилактический визит проводится в форме профилактической беседы </w:t>
      </w:r>
      <w:r w:rsidRPr="0016370D">
        <w:rPr>
          <w:shd w:val="clear" w:color="auto" w:fill="FFFFFF"/>
        </w:rPr>
        <w:t>должностным лицом контрольного органа</w:t>
      </w:r>
      <w:r w:rsidRPr="0016370D">
        <w:rPr>
          <w:shd w:val="clear" w:color="auto" w:fill="FFFFFF"/>
          <w:lang w:val="ru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</w:t>
      </w:r>
      <w:r w:rsidRPr="0016370D">
        <w:rPr>
          <w:shd w:val="clear" w:color="auto" w:fill="FFFFFF"/>
          <w:lang w:val="ru"/>
        </w:rPr>
        <w:t>я «Инспектор».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370D">
        <w:rPr>
          <w:rFonts w:ascii="Times New Roman" w:hAnsi="Times New Roman"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</w:t>
      </w:r>
      <w:r w:rsidRPr="0016370D">
        <w:rPr>
          <w:rFonts w:ascii="Times New Roman" w:hAnsi="Times New Roman"/>
          <w:sz w:val="24"/>
          <w:szCs w:val="24"/>
        </w:rPr>
        <w:t>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</w:t>
      </w:r>
      <w:proofErr w:type="gramEnd"/>
      <w:r w:rsidRPr="0016370D">
        <w:rPr>
          <w:rFonts w:ascii="Times New Roman" w:hAnsi="Times New Roman"/>
          <w:sz w:val="24"/>
          <w:szCs w:val="24"/>
        </w:rPr>
        <w:t xml:space="preserve"> от</w:t>
      </w:r>
      <w:r w:rsidRPr="0016370D">
        <w:rPr>
          <w:rFonts w:ascii="Times New Roman" w:hAnsi="Times New Roman"/>
          <w:sz w:val="24"/>
          <w:szCs w:val="24"/>
        </w:rPr>
        <w:t>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Профилактический визит проводится по инициативе контрольного органа (обязательный профилактический визит) или по инициативе конт</w:t>
      </w:r>
      <w:r w:rsidRPr="0016370D">
        <w:rPr>
          <w:shd w:val="clear" w:color="auto" w:fill="FFFFFF"/>
          <w:lang w:val="ru"/>
        </w:rPr>
        <w:t>ролируемого лица.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  <w:rPr>
          <w:shd w:val="clear" w:color="auto" w:fill="FFFFFF"/>
          <w:lang w:val="ru"/>
        </w:rPr>
      </w:pPr>
      <w:r w:rsidRPr="0016370D">
        <w:rPr>
          <w:shd w:val="clear" w:color="auto" w:fill="FFFFFF"/>
          <w:lang w:val="ru"/>
        </w:rPr>
        <w:t xml:space="preserve">Для </w:t>
      </w:r>
      <w:proofErr w:type="gramStart"/>
      <w:r w:rsidRPr="0016370D">
        <w:rPr>
          <w:shd w:val="clear" w:color="auto" w:fill="FFFFFF"/>
          <w:lang w:val="ru"/>
        </w:rPr>
        <w:t>объектов контроля, отнесенных к категории среднего или умеренного риска обязательный профилактический визит проводится</w:t>
      </w:r>
      <w:proofErr w:type="gramEnd"/>
      <w:r w:rsidRPr="0016370D">
        <w:rPr>
          <w:shd w:val="clear" w:color="auto" w:fill="FFFFFF"/>
          <w:lang w:val="ru"/>
        </w:rPr>
        <w:t xml:space="preserve"> в порядке, определенном статьей 52.1 Федерального закона № 248-ФЗ и с периодичностью, установленной постановлением</w:t>
      </w:r>
      <w:r w:rsidRPr="0016370D">
        <w:rPr>
          <w:shd w:val="clear" w:color="auto" w:fill="FFFFFF"/>
          <w:lang w:val="ru"/>
        </w:rPr>
        <w:t xml:space="preserve"> Правительства Российской Федерации. 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 xml:space="preserve">Периодичность проведения профилактического визита по инициативе контрольного органа для объектов контроля, отнесенных к категории низкого риска – не реже </w:t>
      </w:r>
      <w:r w:rsidRPr="0016370D">
        <w:rPr>
          <w:shd w:val="clear" w:color="auto" w:fill="FFFFFF"/>
        </w:rPr>
        <w:t>одного</w:t>
      </w:r>
      <w:r w:rsidRPr="0016370D">
        <w:rPr>
          <w:shd w:val="clear" w:color="auto" w:fill="FFFFFF"/>
          <w:lang w:val="ru"/>
        </w:rPr>
        <w:t xml:space="preserve"> раза в </w:t>
      </w:r>
      <w:r w:rsidRPr="0016370D">
        <w:rPr>
          <w:shd w:val="clear" w:color="auto" w:fill="FFFFFF"/>
        </w:rPr>
        <w:t>пять</w:t>
      </w:r>
      <w:r w:rsidRPr="0016370D">
        <w:rPr>
          <w:shd w:val="clear" w:color="auto" w:fill="FFFFFF"/>
          <w:lang w:val="ru"/>
        </w:rPr>
        <w:t xml:space="preserve"> лет в порядке, определенном </w:t>
      </w:r>
      <w:r w:rsidRPr="0016370D">
        <w:rPr>
          <w:shd w:val="clear" w:color="auto" w:fill="FFFFFF"/>
        </w:rPr>
        <w:t>частями</w:t>
      </w:r>
      <w:r w:rsidRPr="0016370D">
        <w:rPr>
          <w:shd w:val="clear" w:color="auto" w:fill="FFFFFF"/>
          <w:lang w:val="ru"/>
        </w:rPr>
        <w:t xml:space="preserve"> 3-4, 8-13</w:t>
      </w:r>
      <w:r w:rsidRPr="0016370D">
        <w:rPr>
          <w:shd w:val="clear" w:color="auto" w:fill="FFFFFF"/>
          <w:lang w:val="ru"/>
        </w:rPr>
        <w:t xml:space="preserve"> статьи 52.1 Федерального закона </w:t>
      </w:r>
      <w:r w:rsidRPr="0016370D">
        <w:rPr>
          <w:shd w:val="clear" w:color="auto" w:fill="FFFFFF"/>
        </w:rPr>
        <w:t xml:space="preserve">            </w:t>
      </w:r>
      <w:r w:rsidRPr="0016370D">
        <w:rPr>
          <w:shd w:val="clear" w:color="auto" w:fill="FFFFFF"/>
          <w:lang w:val="ru"/>
        </w:rPr>
        <w:t>№ 248-ФЗ.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lastRenderedPageBreak/>
        <w:t xml:space="preserve">Контролируемое лицо, предусмотренное частью 1 статьи 52.2 Федерального закона </w:t>
      </w:r>
      <w:r w:rsidRPr="0016370D">
        <w:rPr>
          <w:shd w:val="clear" w:color="auto" w:fill="FFFFFF"/>
        </w:rPr>
        <w:t xml:space="preserve">         </w:t>
      </w:r>
      <w:r w:rsidRPr="0016370D">
        <w:rPr>
          <w:shd w:val="clear" w:color="auto" w:fill="FFFFFF"/>
          <w:lang w:val="ru"/>
        </w:rPr>
        <w:t xml:space="preserve">№ 248-ФЗ, вправе обратиться в контрольный орган с заявлением о проведении в отношении него профилактического </w:t>
      </w:r>
      <w:r w:rsidRPr="0016370D">
        <w:rPr>
          <w:shd w:val="clear" w:color="auto" w:fill="FFFFFF"/>
          <w:lang w:val="ru"/>
        </w:rPr>
        <w:t>визита (далее - заявление).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услуг.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 xml:space="preserve">Контрольный орган рассматривает заявление в течение </w:t>
      </w:r>
      <w:r w:rsidRPr="0016370D">
        <w:rPr>
          <w:shd w:val="clear" w:color="auto" w:fill="FFFFFF"/>
        </w:rPr>
        <w:t xml:space="preserve">десяти </w:t>
      </w:r>
      <w:r w:rsidRPr="0016370D">
        <w:rPr>
          <w:shd w:val="clear" w:color="auto" w:fill="FFFFFF"/>
          <w:lang w:val="ru"/>
        </w:rPr>
        <w:t>рабочих дней и пр</w:t>
      </w:r>
      <w:r w:rsidRPr="0016370D">
        <w:rPr>
          <w:shd w:val="clear" w:color="auto" w:fill="FFFFFF"/>
          <w:lang w:val="ru"/>
        </w:rPr>
        <w:t>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Решение об отказе в проведении профилактического в</w:t>
      </w:r>
      <w:r w:rsidRPr="0016370D">
        <w:rPr>
          <w:shd w:val="clear" w:color="auto" w:fill="FFFFFF"/>
          <w:lang w:val="ru"/>
        </w:rPr>
        <w:t>изита обжалуется контролируемым лицом в порядке, установленном Федеральным законом № 248-ФЗ.</w:t>
      </w:r>
      <w:r w:rsidRPr="0016370D">
        <w:rPr>
          <w:shd w:val="clear" w:color="auto" w:fill="FFFFFF"/>
        </w:rPr>
        <w:t> </w:t>
      </w:r>
      <w:r w:rsidRPr="0016370D">
        <w:rPr>
          <w:shd w:val="clear" w:color="auto" w:fill="FFFFFF"/>
          <w:lang w:val="ru"/>
        </w:rPr>
        <w:t>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В</w:t>
      </w:r>
      <w:r w:rsidRPr="0016370D">
        <w:rPr>
          <w:shd w:val="clear" w:color="auto" w:fill="FFFFFF"/>
        </w:rPr>
        <w:t> </w:t>
      </w:r>
      <w:r w:rsidRPr="0016370D">
        <w:rPr>
          <w:shd w:val="clear" w:color="auto" w:fill="FFFFFF"/>
          <w:lang w:val="ru"/>
        </w:rPr>
        <w:t xml:space="preserve">случае принятия решения о проведении профилактического визита по заявлению контролируемого лица контрольный орган в течение </w:t>
      </w:r>
      <w:r w:rsidRPr="0016370D">
        <w:rPr>
          <w:shd w:val="clear" w:color="auto" w:fill="FFFFFF"/>
        </w:rPr>
        <w:t>двадцати</w:t>
      </w:r>
      <w:r w:rsidRPr="0016370D">
        <w:rPr>
          <w:shd w:val="clear" w:color="auto" w:fill="FFFFFF"/>
          <w:lang w:val="ru"/>
        </w:rPr>
        <w:t xml:space="preserve"> рабочих дней согласовывает</w:t>
      </w:r>
      <w:r w:rsidRPr="0016370D">
        <w:rPr>
          <w:shd w:val="clear" w:color="auto" w:fill="FFFFFF"/>
          <w:lang w:val="ru"/>
        </w:rPr>
        <w:t xml:space="preserve"> дату проведения профилактического визита с контролируемым лицом любым способом, обеспечивающим фиксирование такого согласования.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Профилактический визит по</w:t>
      </w:r>
      <w:r w:rsidRPr="0016370D">
        <w:rPr>
          <w:shd w:val="clear" w:color="auto" w:fill="FFFFFF"/>
        </w:rPr>
        <w:t xml:space="preserve"> инициативе </w:t>
      </w:r>
      <w:r w:rsidRPr="0016370D">
        <w:rPr>
          <w:shd w:val="clear" w:color="auto" w:fill="FFFFFF"/>
          <w:lang w:val="ru"/>
        </w:rPr>
        <w:t xml:space="preserve">контролируемого лица осуществляется в порядке, </w:t>
      </w:r>
      <w:r w:rsidRPr="0016370D">
        <w:rPr>
          <w:shd w:val="clear" w:color="auto" w:fill="FFFFFF"/>
        </w:rPr>
        <w:t>определённом</w:t>
      </w:r>
      <w:r w:rsidRPr="0016370D">
        <w:rPr>
          <w:shd w:val="clear" w:color="auto" w:fill="FFFFFF"/>
          <w:lang w:val="ru"/>
        </w:rPr>
        <w:t xml:space="preserve"> </w:t>
      </w:r>
      <w:r w:rsidRPr="0016370D">
        <w:rPr>
          <w:shd w:val="clear" w:color="auto" w:fill="FFFFFF"/>
        </w:rPr>
        <w:t>частями</w:t>
      </w:r>
      <w:r w:rsidRPr="0016370D">
        <w:rPr>
          <w:shd w:val="clear" w:color="auto" w:fill="FFFFFF"/>
          <w:lang w:val="ru"/>
        </w:rPr>
        <w:t xml:space="preserve"> 6-10 статьи 52.2 Фед</w:t>
      </w:r>
      <w:r w:rsidRPr="0016370D">
        <w:rPr>
          <w:shd w:val="clear" w:color="auto" w:fill="FFFFFF"/>
          <w:lang w:val="ru"/>
        </w:rPr>
        <w:t>ерального закона № 248-ФЗ.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 xml:space="preserve">По итогам профилактического визита по </w:t>
      </w:r>
      <w:r w:rsidRPr="0016370D">
        <w:rPr>
          <w:shd w:val="clear" w:color="auto" w:fill="FFFFFF"/>
        </w:rPr>
        <w:t>инициативе</w:t>
      </w:r>
      <w:r w:rsidRPr="0016370D">
        <w:rPr>
          <w:shd w:val="clear" w:color="auto" w:fill="FFFFFF"/>
          <w:lang w:val="ru"/>
        </w:rPr>
        <w:t xml:space="preserve"> контролируемого лица </w:t>
      </w:r>
      <w:r w:rsidRPr="0016370D">
        <w:rPr>
          <w:shd w:val="clear" w:color="auto" w:fill="FFFFFF"/>
        </w:rPr>
        <w:t>должностным лицом</w:t>
      </w:r>
      <w:r w:rsidRPr="0016370D">
        <w:rPr>
          <w:shd w:val="clear" w:color="auto" w:fill="FFFFFF"/>
          <w:lang w:val="ru"/>
        </w:rPr>
        <w:t xml:space="preserve"> составляет акт о проведении профилактического визита, форма которого утверждается </w:t>
      </w:r>
      <w:r w:rsidRPr="0016370D">
        <w:rPr>
          <w:shd w:val="clear" w:color="auto" w:fill="FFFFFF"/>
        </w:rPr>
        <w:t xml:space="preserve">постановлением </w:t>
      </w:r>
      <w:r w:rsidRPr="0016370D">
        <w:rPr>
          <w:shd w:val="clear" w:color="auto" w:fill="FFFFFF"/>
          <w:lang w:val="ru"/>
        </w:rPr>
        <w:t xml:space="preserve">администрации </w:t>
      </w:r>
      <w:r w:rsidRPr="0016370D">
        <w:rPr>
          <w:shd w:val="clear" w:color="auto" w:fill="FFFFFF"/>
        </w:rPr>
        <w:t>Белоярского района.</w:t>
      </w:r>
      <w:r w:rsidRPr="0016370D">
        <w:rPr>
          <w:shd w:val="clear" w:color="auto" w:fill="FFFFFF"/>
          <w:lang w:val="ru"/>
        </w:rPr>
        <w:t> 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proofErr w:type="gramStart"/>
      <w:r w:rsidRPr="0016370D">
        <w:rPr>
          <w:shd w:val="clear" w:color="auto" w:fill="FFFFFF"/>
          <w:lang w:val="ru"/>
        </w:rPr>
        <w:t>В случае</w:t>
      </w:r>
      <w:r w:rsidRPr="0016370D">
        <w:rPr>
          <w:shd w:val="clear" w:color="auto" w:fill="FFFFFF"/>
          <w:lang w:val="ru"/>
        </w:rPr>
        <w:t xml:space="preserve"> если профилактический визит по заявлению контролируемого лица не был проведен из-за отсутствия контролируемого лица, уведомленного надлежащим образом о проведении профилактического мероприятия и не уведомившего контрольный орган в установленный законом ср</w:t>
      </w:r>
      <w:r w:rsidRPr="0016370D">
        <w:rPr>
          <w:shd w:val="clear" w:color="auto" w:fill="FFFFFF"/>
          <w:lang w:val="ru"/>
        </w:rPr>
        <w:t>ок об отказе в проведении профилактического визита, инспектор направляет информацию о невозможности проведении профилактического визита руководителю контрольного органа для принятия решения о проведении контрольного мероприятия без взаимодействия с контрол</w:t>
      </w:r>
      <w:r w:rsidRPr="0016370D">
        <w:rPr>
          <w:shd w:val="clear" w:color="auto" w:fill="FFFFFF"/>
          <w:lang w:val="ru"/>
        </w:rPr>
        <w:t>ируемым</w:t>
      </w:r>
      <w:proofErr w:type="gramEnd"/>
      <w:r w:rsidRPr="0016370D">
        <w:rPr>
          <w:shd w:val="clear" w:color="auto" w:fill="FFFFFF"/>
          <w:lang w:val="ru"/>
        </w:rPr>
        <w:t xml:space="preserve"> лицом.</w:t>
      </w:r>
    </w:p>
    <w:p w:rsidR="00B660BC" w:rsidRPr="0016370D" w:rsidRDefault="00CF0391">
      <w:pPr>
        <w:pStyle w:val="aa"/>
        <w:shd w:val="clear" w:color="auto" w:fill="FFFFFF"/>
        <w:ind w:firstLineChars="150" w:firstLine="360"/>
        <w:rPr>
          <w:shd w:val="clear" w:color="auto" w:fill="FFFFFF"/>
          <w:lang w:val="ru"/>
        </w:rPr>
      </w:pPr>
      <w:r w:rsidRPr="0016370D">
        <w:rPr>
          <w:shd w:val="clear" w:color="auto" w:fill="FFFFFF"/>
          <w:lang w:val="ru"/>
        </w:rPr>
        <w:t>3.1</w:t>
      </w:r>
      <w:r w:rsidRPr="0016370D">
        <w:rPr>
          <w:shd w:val="clear" w:color="auto" w:fill="FFFFFF"/>
        </w:rPr>
        <w:t>1</w:t>
      </w:r>
      <w:r w:rsidRPr="0016370D">
        <w:rPr>
          <w:shd w:val="clear" w:color="auto" w:fill="FFFFFF"/>
          <w:lang w:val="ru"/>
        </w:rPr>
        <w:t>.</w:t>
      </w:r>
      <w:r w:rsidRPr="0016370D">
        <w:rPr>
          <w:shd w:val="clear" w:color="auto" w:fill="FFFFFF"/>
        </w:rPr>
        <w:t> </w:t>
      </w:r>
      <w:r w:rsidRPr="0016370D">
        <w:rPr>
          <w:shd w:val="clear" w:color="auto" w:fill="FFFFFF"/>
          <w:lang w:val="ru"/>
        </w:rPr>
        <w:t>Обязательный профилактический визит в рамках муниципального контроля проводится в</w:t>
      </w:r>
      <w:r w:rsidRPr="0016370D">
        <w:rPr>
          <w:shd w:val="clear" w:color="auto" w:fill="FFFFFF"/>
        </w:rPr>
        <w:t xml:space="preserve"> порядке и </w:t>
      </w:r>
      <w:r w:rsidRPr="0016370D">
        <w:rPr>
          <w:shd w:val="clear" w:color="auto" w:fill="FFFFFF"/>
          <w:lang w:val="ru"/>
        </w:rPr>
        <w:t xml:space="preserve">случаях, предусмотренных </w:t>
      </w:r>
      <w:r w:rsidRPr="0016370D">
        <w:rPr>
          <w:shd w:val="clear" w:color="auto" w:fill="FFFFFF"/>
        </w:rPr>
        <w:t xml:space="preserve">статьями 25, </w:t>
      </w:r>
      <w:r w:rsidRPr="0016370D">
        <w:rPr>
          <w:shd w:val="clear" w:color="auto" w:fill="FFFFFF"/>
          <w:lang w:val="ru"/>
        </w:rPr>
        <w:t xml:space="preserve">52.1 Федерального закона </w:t>
      </w:r>
      <w:r w:rsidRPr="0016370D">
        <w:rPr>
          <w:shd w:val="clear" w:color="auto" w:fill="FFFFFF"/>
        </w:rPr>
        <w:t xml:space="preserve">   </w:t>
      </w:r>
      <w:r w:rsidRPr="0016370D">
        <w:rPr>
          <w:shd w:val="clear" w:color="auto" w:fill="FFFFFF"/>
          <w:lang w:val="ru"/>
        </w:rPr>
        <w:t>№ 248-ФЗ.</w:t>
      </w:r>
    </w:p>
    <w:p w:rsidR="00B660BC" w:rsidRPr="0016370D" w:rsidRDefault="00B660BC">
      <w:pPr>
        <w:pStyle w:val="aa"/>
        <w:shd w:val="clear" w:color="auto" w:fill="FFFFFF"/>
        <w:ind w:firstLineChars="150" w:firstLine="360"/>
        <w:rPr>
          <w:shd w:val="clear" w:color="auto" w:fill="FFFFFF"/>
          <w:lang w:val="ru"/>
        </w:rPr>
      </w:pPr>
    </w:p>
    <w:p w:rsidR="00B660BC" w:rsidRPr="0016370D" w:rsidRDefault="00CF0391">
      <w:pPr>
        <w:pStyle w:val="aa"/>
        <w:numPr>
          <w:ilvl w:val="0"/>
          <w:numId w:val="6"/>
        </w:numPr>
        <w:shd w:val="clear" w:color="auto" w:fill="FFFFFF"/>
        <w:ind w:firstLineChars="200" w:firstLine="482"/>
        <w:jc w:val="center"/>
        <w:rPr>
          <w:b/>
          <w:shd w:val="clear" w:color="auto" w:fill="FFFFFF"/>
        </w:rPr>
      </w:pPr>
      <w:r w:rsidRPr="0016370D">
        <w:rPr>
          <w:b/>
          <w:shd w:val="clear" w:color="auto" w:fill="FFFFFF"/>
        </w:rPr>
        <w:t>Осуществление муниципального контроля</w:t>
      </w:r>
    </w:p>
    <w:p w:rsidR="00B660BC" w:rsidRPr="0016370D" w:rsidRDefault="00B660BC">
      <w:pPr>
        <w:pStyle w:val="aa"/>
        <w:shd w:val="clear" w:color="auto" w:fill="FFFFFF"/>
        <w:ind w:left="720" w:firstLineChars="200" w:firstLine="482"/>
        <w:rPr>
          <w:b/>
          <w:shd w:val="clear" w:color="auto" w:fill="FFFFFF"/>
        </w:rPr>
      </w:pPr>
    </w:p>
    <w:p w:rsidR="00B660BC" w:rsidRPr="0016370D" w:rsidRDefault="00CF039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4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.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1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. В рамках осуществления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муниципального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контроля при взаимодействии с контролируемым лицом проводятся следующие виды контрольных мероприятий:</w:t>
      </w:r>
    </w:p>
    <w:p w:rsidR="00B660BC" w:rsidRPr="0016370D" w:rsidRDefault="00CF039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 w:rsidRPr="0016370D">
        <w:rPr>
          <w:rFonts w:ascii="Times New Roman" w:eastAsia="SimSun" w:hAnsi="Times New Roman"/>
          <w:kern w:val="2"/>
          <w:sz w:val="24"/>
          <w:szCs w:val="24"/>
        </w:rPr>
        <w:t>1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) инспекционный визит (посредством осмотра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опроса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истребования документов, которые в соответствии с обязательными требованиями должны н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либо объекта контроля;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получения письменных объяснений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инструментального обследования);</w:t>
      </w:r>
      <w:proofErr w:type="gramEnd"/>
    </w:p>
    <w:p w:rsidR="00B660BC" w:rsidRPr="0016370D" w:rsidRDefault="00CF039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2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)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документарна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я проверка (посредством получения письменных объяснений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истребования документов);</w:t>
      </w:r>
    </w:p>
    <w:p w:rsidR="00B660BC" w:rsidRPr="0016370D" w:rsidRDefault="00CF039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3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) выездная проверка (посредством осмотра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опроса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получения письменных объяснений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истребования документов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инструментального обследования).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t xml:space="preserve">4.2. </w:t>
      </w:r>
      <w:proofErr w:type="gramStart"/>
      <w:r w:rsidRPr="0016370D">
        <w:rPr>
          <w:shd w:val="clear" w:color="auto" w:fill="FFFFFF"/>
          <w:lang w:val="ru"/>
        </w:rPr>
        <w:t xml:space="preserve">Для проведения </w:t>
      </w:r>
      <w:r w:rsidRPr="0016370D">
        <w:rPr>
          <w:shd w:val="clear" w:color="auto" w:fill="FFFFFF"/>
          <w:lang w:val="ru"/>
        </w:rPr>
        <w:t>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</w:t>
      </w:r>
      <w:r w:rsidRPr="0016370D">
        <w:rPr>
          <w:shd w:val="clear" w:color="auto" w:fill="FFFFFF"/>
          <w:lang w:val="ru"/>
        </w:rPr>
        <w:t>едусмотренные частью 1 статьи 64 Федерального закона № 248-ФЗ.</w:t>
      </w:r>
      <w:proofErr w:type="gramEnd"/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4.</w:t>
      </w:r>
      <w:r w:rsidRPr="0016370D">
        <w:rPr>
          <w:shd w:val="clear" w:color="auto" w:fill="FFFFFF"/>
        </w:rPr>
        <w:t xml:space="preserve">3. </w:t>
      </w:r>
      <w:r w:rsidRPr="0016370D">
        <w:rPr>
          <w:shd w:val="clear" w:color="auto" w:fill="FFFFFF"/>
          <w:lang w:val="ru"/>
        </w:rPr>
        <w:t>Инспекционный визит, выездная проверка</w:t>
      </w:r>
      <w:r w:rsidRPr="0016370D">
        <w:rPr>
          <w:shd w:val="clear" w:color="auto" w:fill="FFFFFF"/>
        </w:rPr>
        <w:t>,</w:t>
      </w:r>
      <w:r w:rsidRPr="0016370D">
        <w:rPr>
          <w:shd w:val="clear" w:color="auto" w:fill="FFFFFF"/>
          <w:lang w:val="ru"/>
        </w:rPr>
        <w:t xml:space="preserve"> могут проводиться с использованием средств дистанционного взаимодействия, в том числе посредством видео-конференц-связи, а также с использованием мо</w:t>
      </w:r>
      <w:r w:rsidRPr="0016370D">
        <w:rPr>
          <w:shd w:val="clear" w:color="auto" w:fill="FFFFFF"/>
          <w:lang w:val="ru"/>
        </w:rPr>
        <w:t>бильного приложения «Инспектор».</w:t>
      </w:r>
    </w:p>
    <w:p w:rsidR="00B660BC" w:rsidRPr="0016370D" w:rsidRDefault="00B660BC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</w:p>
    <w:p w:rsidR="00B660BC" w:rsidRPr="0016370D" w:rsidRDefault="00B660BC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lastRenderedPageBreak/>
        <w:t>4.4.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 xml:space="preserve">При проведении контрольных мероприятий в рамках осуществления муниципального 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контроля должностное лицо контрольного органа: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</w:rPr>
        <w:t xml:space="preserve">1) </w:t>
      </w:r>
      <w:r w:rsidRPr="0016370D">
        <w:rPr>
          <w:shd w:val="clear" w:color="auto" w:fill="FFFFFF"/>
          <w:lang w:val="ru"/>
        </w:rPr>
        <w:t xml:space="preserve">совершает действия, предусмотренные частью 2 статьи 29 Федерального закона </w:t>
      </w:r>
      <w:r w:rsidRPr="0016370D">
        <w:rPr>
          <w:shd w:val="clear" w:color="auto" w:fill="FFFFFF"/>
        </w:rPr>
        <w:t xml:space="preserve">             </w:t>
      </w:r>
      <w:r w:rsidRPr="0016370D">
        <w:rPr>
          <w:shd w:val="clear" w:color="auto" w:fill="FFFFFF"/>
          <w:lang w:val="ru"/>
        </w:rPr>
        <w:t>№ 248-ФЗ;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2) </w:t>
      </w:r>
      <w:r w:rsidRPr="0016370D">
        <w:rPr>
          <w:shd w:val="clear" w:color="auto" w:fill="FFFFFF"/>
          <w:lang w:val="ru"/>
        </w:rPr>
        <w:t xml:space="preserve">принимает решения, предусмотренные частью 2 статьи 90 Федерального закона </w:t>
      </w:r>
      <w:r w:rsidRPr="0016370D">
        <w:rPr>
          <w:shd w:val="clear" w:color="auto" w:fill="FFFFFF"/>
        </w:rPr>
        <w:t xml:space="preserve">                  </w:t>
      </w:r>
      <w:r w:rsidRPr="0016370D">
        <w:rPr>
          <w:shd w:val="clear" w:color="auto" w:fill="FFFFFF"/>
          <w:lang w:val="ru"/>
        </w:rPr>
        <w:t>№ 248-ФЗ;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</w:rPr>
        <w:t xml:space="preserve">3) </w:t>
      </w:r>
      <w:r w:rsidRPr="0016370D">
        <w:rPr>
          <w:shd w:val="clear" w:color="auto" w:fill="FFFFFF"/>
          <w:lang w:val="ru"/>
        </w:rPr>
        <w:t>использует для фиксации доказательств нарушений обязательных требований фотосъемку, ауди</w:t>
      </w:r>
      <w:proofErr w:type="gramStart"/>
      <w:r w:rsidRPr="0016370D">
        <w:rPr>
          <w:shd w:val="clear" w:color="auto" w:fill="FFFFFF"/>
          <w:lang w:val="ru"/>
        </w:rPr>
        <w:t>о-</w:t>
      </w:r>
      <w:proofErr w:type="gramEnd"/>
      <w:r w:rsidRPr="0016370D">
        <w:rPr>
          <w:shd w:val="clear" w:color="auto" w:fill="FFFFFF"/>
          <w:lang w:val="ru"/>
        </w:rPr>
        <w:t xml:space="preserve"> и (или) видеозапись, если совершение указанных </w:t>
      </w:r>
      <w:r w:rsidRPr="0016370D">
        <w:rPr>
          <w:shd w:val="clear" w:color="auto" w:fill="FFFFFF"/>
          <w:lang w:val="ru"/>
        </w:rPr>
        <w:t>действий не запрещено федеральными законами.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4.5.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</w:t>
      </w:r>
      <w:r w:rsidRPr="0016370D">
        <w:rPr>
          <w:shd w:val="clear" w:color="auto" w:fill="FFFFFF"/>
          <w:lang w:val="ru"/>
        </w:rPr>
        <w:t>обильного приложения «Инспектор».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proofErr w:type="gramStart"/>
      <w:r w:rsidRPr="0016370D">
        <w:rPr>
          <w:shd w:val="clear" w:color="auto" w:fill="FFFFFF"/>
          <w:lang w:val="ru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</w:t>
      </w:r>
      <w:r w:rsidRPr="0016370D">
        <w:rPr>
          <w:shd w:val="clear" w:color="auto" w:fill="FFFFFF"/>
          <w:lang w:val="ru"/>
        </w:rPr>
        <w:t>зи), средств аудио-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</w:t>
      </w:r>
      <w:r w:rsidRPr="0016370D">
        <w:rPr>
          <w:shd w:val="clear" w:color="auto" w:fill="FFFFFF"/>
          <w:lang w:val="ru"/>
        </w:rPr>
        <w:t xml:space="preserve">ется </w:t>
      </w:r>
      <w:r w:rsidRPr="0016370D">
        <w:rPr>
          <w:shd w:val="clear" w:color="auto" w:fill="FFFFFF"/>
        </w:rPr>
        <w:t xml:space="preserve">должностным лицом контрольного органа </w:t>
      </w:r>
      <w:r w:rsidRPr="0016370D">
        <w:rPr>
          <w:shd w:val="clear" w:color="auto" w:fill="FFFFFF"/>
          <w:lang w:val="ru"/>
        </w:rPr>
        <w:t>самостоятельно.</w:t>
      </w:r>
      <w:proofErr w:type="gramEnd"/>
    </w:p>
    <w:p w:rsidR="00B660BC" w:rsidRPr="0016370D" w:rsidRDefault="00CF0391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16370D">
        <w:rPr>
          <w:shd w:val="clear" w:color="auto" w:fill="FFFFFF"/>
          <w:lang w:val="ru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 мероприятия.</w:t>
      </w:r>
    </w:p>
    <w:p w:rsidR="00B660BC" w:rsidRPr="0016370D" w:rsidRDefault="00CF0391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16370D">
        <w:rPr>
          <w:shd w:val="clear" w:color="auto" w:fill="FFFFFF"/>
          <w:lang w:val="ru"/>
        </w:rPr>
        <w:t>Фиксация нарушений обязательных требований</w:t>
      </w:r>
      <w:r w:rsidRPr="0016370D">
        <w:rPr>
          <w:shd w:val="clear" w:color="auto" w:fill="FFFFFF"/>
          <w:lang w:val="ru"/>
        </w:rPr>
        <w:t xml:space="preserve"> при помощи фотосъемки проводится не менее чем двумя снимками каждого из выявленных нарушений обязательных требований. Аудио- и видеозапись осуществляется в ходе проведения контрольного  мероприятия непрерывно, с уведомлением в начале и конце записи о дате</w:t>
      </w:r>
      <w:r w:rsidRPr="0016370D">
        <w:rPr>
          <w:shd w:val="clear" w:color="auto" w:fill="FFFFFF"/>
          <w:lang w:val="ru"/>
        </w:rPr>
        <w:t>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</w:t>
      </w:r>
      <w:r w:rsidRPr="0016370D">
        <w:rPr>
          <w:shd w:val="clear" w:color="auto" w:fill="FFFFFF"/>
          <w:lang w:val="ru"/>
        </w:rPr>
        <w:t>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 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16370D">
        <w:rPr>
          <w:shd w:val="clear" w:color="auto" w:fill="FFFFFF"/>
          <w:lang w:val="ru"/>
        </w:rPr>
        <w:t>4.</w:t>
      </w:r>
      <w:r w:rsidRPr="0016370D">
        <w:rPr>
          <w:shd w:val="clear" w:color="auto" w:fill="FFFFFF"/>
        </w:rPr>
        <w:t>6</w:t>
      </w:r>
      <w:r w:rsidRPr="0016370D">
        <w:rPr>
          <w:shd w:val="clear" w:color="auto" w:fill="FFFFFF"/>
          <w:lang w:val="ru"/>
        </w:rPr>
        <w:t>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Инспекционный визит проводится в порядке и в</w:t>
      </w:r>
      <w:r w:rsidRPr="0016370D">
        <w:rPr>
          <w:shd w:val="clear" w:color="auto" w:fill="FFFFFF"/>
          <w:lang w:val="ru"/>
        </w:rPr>
        <w:t xml:space="preserve"> сроки, установленные статьей 70 Федерального закона № 248-ФЗ.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Инспекционный визит проводится без предварительного уведомления контролируемого лица и собственника производственного объекта.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Срок проведения инспекционного визита в одном месте осуществления</w:t>
      </w:r>
      <w:r w:rsidRPr="0016370D">
        <w:rPr>
          <w:shd w:val="clear" w:color="auto" w:fill="FFFFFF"/>
          <w:lang w:val="ru"/>
        </w:rPr>
        <w:t xml:space="preserve"> деятельности либо на одном производственном объекте (территории) не </w:t>
      </w:r>
      <w:r w:rsidRPr="0016370D">
        <w:rPr>
          <w:shd w:val="clear" w:color="auto" w:fill="FFFFFF"/>
        </w:rPr>
        <w:t xml:space="preserve">может </w:t>
      </w:r>
      <w:proofErr w:type="spellStart"/>
      <w:r w:rsidRPr="0016370D">
        <w:rPr>
          <w:shd w:val="clear" w:color="auto" w:fill="FFFFFF"/>
          <w:lang w:val="ru"/>
        </w:rPr>
        <w:t>превыша</w:t>
      </w:r>
      <w:r w:rsidRPr="0016370D">
        <w:rPr>
          <w:shd w:val="clear" w:color="auto" w:fill="FFFFFF"/>
        </w:rPr>
        <w:t>ть</w:t>
      </w:r>
      <w:proofErr w:type="spellEnd"/>
      <w:r w:rsidRPr="0016370D">
        <w:rPr>
          <w:shd w:val="clear" w:color="auto" w:fill="FFFFFF"/>
        </w:rPr>
        <w:t xml:space="preserve"> один</w:t>
      </w:r>
      <w:r w:rsidRPr="0016370D">
        <w:rPr>
          <w:shd w:val="clear" w:color="auto" w:fill="FFFFFF"/>
          <w:lang w:val="ru"/>
        </w:rPr>
        <w:t xml:space="preserve"> рабочий день.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16370D">
        <w:rPr>
          <w:shd w:val="clear" w:color="auto" w:fill="FFFFFF"/>
          <w:lang w:val="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</w:t>
      </w:r>
      <w:r w:rsidRPr="0016370D">
        <w:rPr>
          <w:shd w:val="clear" w:color="auto" w:fill="FFFFFF"/>
          <w:lang w:val="ru"/>
        </w:rPr>
        <w:t>ми 3, 4, 6, 8 части 1, частью 3 статьи 57 и частью 12 статьи 66 Федерального закона № 248-ФЗ.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4.</w:t>
      </w:r>
      <w:r w:rsidRPr="0016370D">
        <w:rPr>
          <w:shd w:val="clear" w:color="auto" w:fill="FFFFFF"/>
        </w:rPr>
        <w:t>7</w:t>
      </w:r>
      <w:r w:rsidRPr="0016370D">
        <w:rPr>
          <w:shd w:val="clear" w:color="auto" w:fill="FFFFFF"/>
          <w:lang w:val="ru"/>
        </w:rPr>
        <w:t>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Документарная проверка проводится в порядке и в сроки, установленные статьей 72 Федерального закона № 248-ФЗ.</w:t>
      </w:r>
    </w:p>
    <w:p w:rsidR="00B660BC" w:rsidRPr="0016370D" w:rsidRDefault="00CF0391">
      <w:pPr>
        <w:pStyle w:val="aa"/>
        <w:shd w:val="clear" w:color="auto" w:fill="FFFFFF"/>
        <w:ind w:firstLineChars="150" w:firstLine="360"/>
      </w:pPr>
      <w:r w:rsidRPr="0016370D">
        <w:rPr>
          <w:shd w:val="clear" w:color="auto" w:fill="FFFFFF"/>
          <w:lang w:val="ru"/>
        </w:rPr>
        <w:t>Срок проведения документарной проверки не может</w:t>
      </w:r>
      <w:r w:rsidRPr="0016370D">
        <w:rPr>
          <w:shd w:val="clear" w:color="auto" w:fill="FFFFFF"/>
          <w:lang w:val="ru"/>
        </w:rPr>
        <w:t xml:space="preserve"> превышать </w:t>
      </w:r>
      <w:r w:rsidRPr="0016370D">
        <w:rPr>
          <w:shd w:val="clear" w:color="auto" w:fill="FFFFFF"/>
        </w:rPr>
        <w:t xml:space="preserve">десять </w:t>
      </w:r>
      <w:r w:rsidRPr="0016370D">
        <w:rPr>
          <w:shd w:val="clear" w:color="auto" w:fill="FFFFFF"/>
          <w:lang w:val="ru"/>
        </w:rPr>
        <w:t xml:space="preserve">рабочих дней. </w:t>
      </w:r>
      <w:proofErr w:type="gramStart"/>
      <w:r w:rsidRPr="0016370D">
        <w:rPr>
          <w:shd w:val="clear" w:color="auto" w:fill="FFFFFF"/>
          <w:lang w:val="ru"/>
        </w:rPr>
        <w:t xml:space="preserve">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</w:t>
      </w:r>
      <w:r w:rsidRPr="0016370D">
        <w:rPr>
          <w:shd w:val="clear" w:color="auto" w:fill="FFFFFF"/>
          <w:lang w:val="ru"/>
        </w:rPr>
        <w:t>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</w:t>
      </w:r>
      <w:r w:rsidRPr="0016370D">
        <w:rPr>
          <w:shd w:val="clear" w:color="auto" w:fill="FFFFFF"/>
          <w:lang w:val="ru"/>
        </w:rPr>
        <w:t>ентах, сведениям</w:t>
      </w:r>
      <w:proofErr w:type="gramEnd"/>
      <w:r w:rsidRPr="0016370D">
        <w:rPr>
          <w:shd w:val="clear" w:color="auto" w:fill="FFFFFF"/>
          <w:lang w:val="ru"/>
        </w:rPr>
        <w:t xml:space="preserve">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</w:t>
      </w:r>
      <w:r w:rsidRPr="0016370D">
        <w:rPr>
          <w:shd w:val="clear" w:color="auto" w:fill="FFFFFF"/>
          <w:lang w:val="ru"/>
        </w:rPr>
        <w:t>контрольный орган исчисление срока проведения документарной проверки приостанавливается.</w:t>
      </w:r>
    </w:p>
    <w:p w:rsidR="00B660BC" w:rsidRPr="0016370D" w:rsidRDefault="00CF0391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16370D">
        <w:rPr>
          <w:shd w:val="clear" w:color="auto" w:fill="FFFFFF"/>
          <w:lang w:val="ru"/>
        </w:rPr>
        <w:lastRenderedPageBreak/>
        <w:t xml:space="preserve">Внеплановая документарная проверка может проводиться только по согласованию с органами прокуратуры, за исключением </w:t>
      </w:r>
      <w:proofErr w:type="spellStart"/>
      <w:r w:rsidRPr="0016370D">
        <w:rPr>
          <w:shd w:val="clear" w:color="auto" w:fill="FFFFFF"/>
          <w:lang w:val="ru"/>
        </w:rPr>
        <w:t>случа</w:t>
      </w:r>
      <w:proofErr w:type="spellEnd"/>
      <w:r w:rsidRPr="0016370D">
        <w:rPr>
          <w:shd w:val="clear" w:color="auto" w:fill="FFFFFF"/>
        </w:rPr>
        <w:t>ев</w:t>
      </w:r>
      <w:r w:rsidRPr="0016370D">
        <w:rPr>
          <w:shd w:val="clear" w:color="auto" w:fill="FFFFFF"/>
          <w:lang w:val="ru"/>
        </w:rPr>
        <w:t xml:space="preserve"> ее проведения в соответствии с пунктами 3, 4</w:t>
      </w:r>
      <w:r w:rsidRPr="0016370D">
        <w:rPr>
          <w:shd w:val="clear" w:color="auto" w:fill="FFFFFF"/>
          <w:lang w:val="ru"/>
        </w:rPr>
        <w:t>, 6, 8 части 1 статьи 57 Федерального закона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№ 248-ФЗ.</w:t>
      </w:r>
    </w:p>
    <w:p w:rsidR="00B660BC" w:rsidRPr="0016370D" w:rsidRDefault="00CF0391">
      <w:pPr>
        <w:pStyle w:val="aa"/>
        <w:ind w:firstLineChars="125" w:firstLine="300"/>
      </w:pPr>
      <w:r w:rsidRPr="0016370D">
        <w:rPr>
          <w:shd w:val="clear" w:color="auto" w:fill="FFFFFF"/>
          <w:lang w:val="ru"/>
        </w:rPr>
        <w:t>4.</w:t>
      </w:r>
      <w:r w:rsidRPr="0016370D">
        <w:rPr>
          <w:shd w:val="clear" w:color="auto" w:fill="FFFFFF"/>
        </w:rPr>
        <w:t>8</w:t>
      </w:r>
      <w:r w:rsidRPr="0016370D">
        <w:rPr>
          <w:shd w:val="clear" w:color="auto" w:fill="FFFFFF"/>
          <w:lang w:val="ru"/>
        </w:rPr>
        <w:t>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Выездная проверка проводится в порядке и в сроки, установленные статьей 73 Федерального закона № 248-ФЗ. </w:t>
      </w:r>
    </w:p>
    <w:p w:rsidR="00B660BC" w:rsidRPr="0016370D" w:rsidRDefault="00CF0391">
      <w:pPr>
        <w:pStyle w:val="aa"/>
        <w:ind w:firstLineChars="125" w:firstLine="300"/>
      </w:pPr>
      <w:r w:rsidRPr="0016370D">
        <w:rPr>
          <w:shd w:val="clear" w:color="auto" w:fill="FFFFFF"/>
          <w:lang w:val="ru"/>
        </w:rPr>
        <w:t>О проведении выездной проверки контролируемое лицо уведомляется путем направления копии ре</w:t>
      </w:r>
      <w:r w:rsidRPr="0016370D">
        <w:rPr>
          <w:shd w:val="clear" w:color="auto" w:fill="FFFFFF"/>
          <w:lang w:val="ru"/>
        </w:rPr>
        <w:t xml:space="preserve">шения о проведении выездной проверки не </w:t>
      </w:r>
      <w:proofErr w:type="gramStart"/>
      <w:r w:rsidRPr="0016370D">
        <w:rPr>
          <w:shd w:val="clear" w:color="auto" w:fill="FFFFFF"/>
          <w:lang w:val="ru"/>
        </w:rPr>
        <w:t>позднее</w:t>
      </w:r>
      <w:proofErr w:type="gramEnd"/>
      <w:r w:rsidRPr="0016370D">
        <w:rPr>
          <w:shd w:val="clear" w:color="auto" w:fill="FFFFFF"/>
          <w:lang w:val="ru"/>
        </w:rPr>
        <w:t xml:space="preserve"> чем за двадцать четыре часа до ее начала в порядке, предусмотренном статьей 21 Федерального закона № 248-ФЗ, если иное не предусмотрено федеральным законом о виде контроля.</w:t>
      </w:r>
    </w:p>
    <w:p w:rsidR="00B660BC" w:rsidRPr="0016370D" w:rsidRDefault="00CF0391">
      <w:pPr>
        <w:pStyle w:val="aa"/>
        <w:ind w:firstLineChars="150" w:firstLine="360"/>
        <w:rPr>
          <w:shd w:val="clear" w:color="auto" w:fill="FFFFFF"/>
        </w:rPr>
      </w:pPr>
      <w:r w:rsidRPr="0016370D">
        <w:rPr>
          <w:shd w:val="clear" w:color="auto" w:fill="FFFFFF"/>
          <w:lang w:val="ru"/>
        </w:rPr>
        <w:t>Срок проведения выездной проверки н</w:t>
      </w:r>
      <w:r w:rsidRPr="0016370D">
        <w:rPr>
          <w:shd w:val="clear" w:color="auto" w:fill="FFFFFF"/>
          <w:lang w:val="ru"/>
        </w:rPr>
        <w:t xml:space="preserve">е может превышать десять рабочих дней. </w:t>
      </w:r>
      <w:r w:rsidRPr="0016370D">
        <w:rPr>
          <w:shd w:val="clear" w:color="auto" w:fill="FFFFFF"/>
        </w:rPr>
        <w:t xml:space="preserve"> </w:t>
      </w:r>
    </w:p>
    <w:p w:rsidR="00B660BC" w:rsidRPr="0016370D" w:rsidRDefault="00CF0391">
      <w:pPr>
        <w:pStyle w:val="aa"/>
        <w:ind w:firstLineChars="150" w:firstLine="360"/>
        <w:rPr>
          <w:shd w:val="clear" w:color="auto" w:fill="FFFFFF"/>
        </w:rPr>
      </w:pPr>
      <w:proofErr w:type="gramStart"/>
      <w:r w:rsidRPr="0016370D">
        <w:rPr>
          <w:shd w:val="clear" w:color="auto" w:fill="FFFFFF"/>
          <w:lang w:val="ru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16370D">
        <w:rPr>
          <w:shd w:val="clear" w:color="auto" w:fill="FFFFFF"/>
          <w:lang w:val="ru"/>
        </w:rPr>
        <w:t>микропредприятия</w:t>
      </w:r>
      <w:proofErr w:type="spellEnd"/>
      <w:r w:rsidRPr="0016370D">
        <w:rPr>
          <w:shd w:val="clear" w:color="auto" w:fill="FFFFFF"/>
          <w:lang w:val="ru"/>
        </w:rPr>
        <w:t>,</w:t>
      </w:r>
      <w:r w:rsidRPr="0016370D">
        <w:rPr>
          <w:shd w:val="clear" w:color="auto" w:fill="FFFFFF"/>
          <w:lang w:val="ru"/>
        </w:rPr>
        <w:t xml:space="preserve"> за исключением выездной проверки, основанием для проведения которой является пункт 6 части 1 статьи 57 Федерального закона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 xml:space="preserve">№ 248-ФЗ  и которая для </w:t>
      </w:r>
      <w:proofErr w:type="spellStart"/>
      <w:r w:rsidRPr="0016370D">
        <w:rPr>
          <w:shd w:val="clear" w:color="auto" w:fill="FFFFFF"/>
          <w:lang w:val="ru"/>
        </w:rPr>
        <w:t>микропредприятия</w:t>
      </w:r>
      <w:proofErr w:type="spellEnd"/>
      <w:r w:rsidRPr="0016370D">
        <w:rPr>
          <w:shd w:val="clear" w:color="auto" w:fill="FFFFFF"/>
          <w:lang w:val="ru"/>
        </w:rPr>
        <w:t xml:space="preserve"> не может продолжаться более сорока часов.</w:t>
      </w:r>
      <w:r w:rsidRPr="0016370D">
        <w:rPr>
          <w:shd w:val="clear" w:color="auto" w:fill="FFFFFF"/>
        </w:rPr>
        <w:t xml:space="preserve"> </w:t>
      </w:r>
      <w:proofErr w:type="gramEnd"/>
    </w:p>
    <w:p w:rsidR="00B660BC" w:rsidRPr="0016370D" w:rsidRDefault="00CF0391">
      <w:pPr>
        <w:pStyle w:val="aa"/>
        <w:ind w:firstLineChars="150" w:firstLine="360"/>
      </w:pPr>
      <w:r w:rsidRPr="0016370D">
        <w:rPr>
          <w:shd w:val="clear" w:color="auto" w:fill="FFFFFF"/>
          <w:lang w:val="ru"/>
        </w:rPr>
        <w:t>Срок проведения выездной проверки в отношении ор</w:t>
      </w:r>
      <w:r w:rsidRPr="0016370D">
        <w:rPr>
          <w:shd w:val="clear" w:color="auto" w:fill="FFFFFF"/>
          <w:lang w:val="ru"/>
        </w:rPr>
        <w:t>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 </w:t>
      </w:r>
    </w:p>
    <w:p w:rsidR="00B660BC" w:rsidRPr="0016370D" w:rsidRDefault="00CF0391">
      <w:pPr>
        <w:pStyle w:val="11"/>
        <w:ind w:firstLineChars="200" w:firstLine="480"/>
        <w:jc w:val="both"/>
        <w:rPr>
          <w:rFonts w:cs="Times New Roman"/>
        </w:rPr>
      </w:pPr>
      <w:r w:rsidRPr="0016370D">
        <w:rPr>
          <w:rFonts w:cs="Times New Roman"/>
          <w:shd w:val="clear" w:color="auto" w:fill="FFFFFF"/>
          <w:lang w:val="ru"/>
        </w:rPr>
        <w:t>Внепл</w:t>
      </w:r>
      <w:r w:rsidRPr="0016370D">
        <w:rPr>
          <w:rFonts w:cs="Times New Roman"/>
          <w:shd w:val="clear" w:color="auto" w:fill="FFFFFF"/>
          <w:lang w:val="ru"/>
        </w:rPr>
        <w:t>ановая выездная проверка может проводиться тол</w:t>
      </w:r>
      <w:r w:rsidRPr="0016370D">
        <w:rPr>
          <w:rFonts w:cs="Times New Roman"/>
          <w:shd w:val="clear" w:color="auto" w:fill="FFFFFF"/>
          <w:lang w:val="ru"/>
        </w:rPr>
        <w:t xml:space="preserve">ько по согласованию </w:t>
      </w:r>
      <w:r w:rsidRPr="0016370D">
        <w:rPr>
          <w:rFonts w:cs="Times New Roman"/>
          <w:shd w:val="clear" w:color="auto" w:fill="FFFFFF"/>
          <w:lang w:val="ru-RU"/>
        </w:rPr>
        <w:t xml:space="preserve">с </w:t>
      </w:r>
      <w:r w:rsidRPr="0016370D">
        <w:rPr>
          <w:rFonts w:cs="Times New Roman"/>
          <w:shd w:val="clear" w:color="auto" w:fill="FFFFFF"/>
          <w:lang w:val="ru"/>
        </w:rPr>
        <w:t>органами прокуратуры, за исключением случаев ее проведения в соответствии с </w:t>
      </w:r>
      <w:r w:rsidRPr="0016370D">
        <w:rPr>
          <w:rFonts w:cs="Times New Roman"/>
          <w:shd w:val="clear" w:color="auto" w:fill="FFFFFF"/>
        </w:rPr>
        <w:t> </w:t>
      </w:r>
      <w:hyperlink r:id="rId15" w:history="1">
        <w:r w:rsidRPr="0016370D">
          <w:rPr>
            <w:rFonts w:cs="Times New Roman"/>
            <w:shd w:val="clear" w:color="auto" w:fill="FFFFFF"/>
            <w:lang w:val="ru"/>
          </w:rPr>
          <w:t xml:space="preserve">пунктами </w:t>
        </w:r>
        <w:r w:rsidRPr="0016370D">
          <w:rPr>
            <w:rFonts w:cs="Times New Roman"/>
            <w:shd w:val="clear" w:color="auto" w:fill="FFFFFF"/>
            <w:lang w:val="ru-RU"/>
          </w:rPr>
          <w:t xml:space="preserve"> </w:t>
        </w:r>
        <w:r w:rsidRPr="0016370D">
          <w:rPr>
            <w:rFonts w:cs="Times New Roman"/>
            <w:shd w:val="clear" w:color="auto" w:fill="FFFFFF"/>
            <w:lang w:val="ru"/>
          </w:rPr>
          <w:t>3, 4, 6, 8</w:t>
        </w:r>
        <w:r w:rsidRPr="0016370D">
          <w:rPr>
            <w:rFonts w:cs="Times New Roman"/>
            <w:shd w:val="clear" w:color="auto" w:fill="FFFFFF"/>
            <w:lang w:val="ru-RU"/>
          </w:rPr>
          <w:t xml:space="preserve"> части 1,частью 3 статьи 57</w:t>
        </w:r>
        <w:r w:rsidRPr="0016370D">
          <w:rPr>
            <w:rFonts w:cs="Times New Roman"/>
            <w:shd w:val="clear" w:color="auto" w:fill="FFFFFF"/>
          </w:rPr>
          <w:t> </w:t>
        </w:r>
      </w:hyperlink>
      <w:r w:rsidRPr="0016370D">
        <w:rPr>
          <w:rFonts w:cs="Times New Roman"/>
          <w:shd w:val="clear" w:color="auto" w:fill="FFFFFF"/>
          <w:lang w:val="ru"/>
        </w:rPr>
        <w:t>и </w:t>
      </w:r>
      <w:r w:rsidRPr="0016370D">
        <w:rPr>
          <w:rFonts w:cs="Times New Roman"/>
          <w:shd w:val="clear" w:color="auto" w:fill="FFFFFF"/>
        </w:rPr>
        <w:t> </w:t>
      </w:r>
      <w:hyperlink r:id="rId16" w:history="1">
        <w:r w:rsidRPr="0016370D">
          <w:rPr>
            <w:rFonts w:cs="Times New Roman"/>
            <w:shd w:val="clear" w:color="auto" w:fill="FFFFFF"/>
            <w:lang w:val="ru"/>
          </w:rPr>
          <w:t>частью 12 и 12.1 стат</w:t>
        </w:r>
        <w:r w:rsidRPr="0016370D">
          <w:rPr>
            <w:rFonts w:cs="Times New Roman"/>
            <w:shd w:val="clear" w:color="auto" w:fill="FFFFFF"/>
            <w:lang w:val="ru"/>
          </w:rPr>
          <w:t>ьи 66</w:t>
        </w:r>
        <w:r w:rsidRPr="0016370D">
          <w:rPr>
            <w:rFonts w:cs="Times New Roman"/>
            <w:shd w:val="clear" w:color="auto" w:fill="FFFFFF"/>
          </w:rPr>
          <w:t> </w:t>
        </w:r>
      </w:hyperlink>
      <w:r w:rsidRPr="0016370D">
        <w:rPr>
          <w:rFonts w:cs="Times New Roman"/>
          <w:shd w:val="clear" w:color="auto" w:fill="FFFFFF"/>
          <w:lang w:val="ru"/>
        </w:rPr>
        <w:t>Федерального закона № 248-ФЗ.</w:t>
      </w:r>
    </w:p>
    <w:p w:rsidR="00B660BC" w:rsidRPr="0016370D" w:rsidRDefault="00CF039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4.9.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Без взаимодействия с контролиру</w:t>
      </w:r>
      <w:bookmarkStart w:id="0" w:name="_GoBack"/>
      <w:bookmarkEnd w:id="0"/>
      <w:r w:rsidRPr="0016370D">
        <w:rPr>
          <w:rFonts w:ascii="Times New Roman" w:eastAsia="SimSun" w:hAnsi="Times New Roman"/>
          <w:kern w:val="2"/>
          <w:sz w:val="24"/>
          <w:szCs w:val="24"/>
        </w:rPr>
        <w:t>емым лицом проводятся следующие контрольные мероприятия:</w:t>
      </w:r>
    </w:p>
    <w:p w:rsidR="00B660BC" w:rsidRPr="0016370D" w:rsidRDefault="00CF039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1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) наблюдение за соблюдением обязательных требований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(мониторинг безопасности)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;</w:t>
      </w:r>
    </w:p>
    <w:p w:rsidR="00B660BC" w:rsidRPr="0016370D" w:rsidRDefault="00CF039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2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) выездное обследование.</w:t>
      </w:r>
    </w:p>
    <w:p w:rsidR="00B660BC" w:rsidRPr="0016370D" w:rsidRDefault="00CF039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Контрольные мероприятия, проводимые без взаимодействия с контролируемыми лицами, проводятся должностными лицами, уполномоченными осуществлять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муниципальный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контроль, на основании задания руководителя (заместителя руководителя) контрольного органа, задания,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содержащегося в планах работы контрольного органа, в том числе в случаях, установленных Федеральным </w:t>
      </w:r>
      <w:hyperlink r:id="rId17" w:history="1">
        <w:r w:rsidRPr="0016370D">
          <w:rPr>
            <w:rFonts w:ascii="Times New Roman" w:eastAsia="SimSun" w:hAnsi="Times New Roman"/>
            <w:kern w:val="2"/>
            <w:sz w:val="24"/>
            <w:szCs w:val="24"/>
          </w:rPr>
          <w:t>законом</w:t>
        </w:r>
      </w:hyperlink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№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248-ФЗ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.</w:t>
      </w:r>
    </w:p>
    <w:p w:rsidR="00B660BC" w:rsidRPr="0016370D" w:rsidRDefault="00CF0391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4.10.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Наблюдение за соблюдением обязательных требований (мониторинг безопасности) проводится в порядке, установленном статьей 74 Федерального закона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№ 248-ФЗ. </w:t>
      </w:r>
    </w:p>
    <w:p w:rsidR="00B660BC" w:rsidRPr="0016370D" w:rsidRDefault="00CF0391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4.1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1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.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Выездное обследование проводится в порядке, установленном статьей 75 Федерального закона № 248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-ФЗ.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4.1</w:t>
      </w:r>
      <w:r w:rsidRPr="0016370D">
        <w:rPr>
          <w:shd w:val="clear" w:color="auto" w:fill="FFFFFF"/>
        </w:rPr>
        <w:t>2</w:t>
      </w:r>
      <w:r w:rsidRPr="0016370D">
        <w:rPr>
          <w:shd w:val="clear" w:color="auto" w:fill="FFFFFF"/>
          <w:lang w:val="ru"/>
        </w:rPr>
        <w:t>.</w:t>
      </w:r>
      <w:r w:rsidRPr="0016370D">
        <w:rPr>
          <w:shd w:val="clear" w:color="auto" w:fill="FFFFFF"/>
        </w:rPr>
        <w:t xml:space="preserve"> </w:t>
      </w:r>
      <w:proofErr w:type="gramStart"/>
      <w:r w:rsidRPr="0016370D">
        <w:rPr>
          <w:shd w:val="clear" w:color="auto" w:fill="FFFFFF"/>
          <w:lang w:val="ru"/>
        </w:rPr>
        <w:t xml:space="preserve">В случаях отсутствия контролируемого лица либо его представителя, </w:t>
      </w:r>
      <w:proofErr w:type="spellStart"/>
      <w:r w:rsidRPr="0016370D">
        <w:rPr>
          <w:shd w:val="clear" w:color="auto" w:fill="FFFFFF"/>
          <w:lang w:val="ru"/>
        </w:rPr>
        <w:t>предоставлени</w:t>
      </w:r>
      <w:proofErr w:type="spellEnd"/>
      <w:r w:rsidRPr="0016370D">
        <w:rPr>
          <w:shd w:val="clear" w:color="auto" w:fill="FFFFFF"/>
        </w:rPr>
        <w:t>е</w:t>
      </w:r>
      <w:r w:rsidRPr="0016370D">
        <w:rPr>
          <w:shd w:val="clear" w:color="auto" w:fill="FFFFFF"/>
          <w:lang w:val="ru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</w:t>
      </w:r>
      <w:r w:rsidRPr="0016370D">
        <w:rPr>
          <w:shd w:val="clear" w:color="auto" w:fill="FFFFFF"/>
          <w:lang w:val="ru"/>
        </w:rPr>
        <w:t xml:space="preserve"> пунктом 4.1</w:t>
      </w:r>
      <w:r w:rsidRPr="0016370D">
        <w:rPr>
          <w:shd w:val="clear" w:color="auto" w:fill="FFFFFF"/>
        </w:rPr>
        <w:t>3</w:t>
      </w:r>
      <w:r w:rsidRPr="0016370D">
        <w:rPr>
          <w:shd w:val="clear" w:color="auto" w:fill="FFFFFF"/>
          <w:lang w:val="ru"/>
        </w:rPr>
        <w:t xml:space="preserve"> раздела 4</w:t>
      </w:r>
      <w:r w:rsidRPr="0016370D">
        <w:rPr>
          <w:shd w:val="clear" w:color="auto" w:fill="FFFFFF"/>
        </w:rPr>
        <w:t xml:space="preserve"> настоящего</w:t>
      </w:r>
      <w:r w:rsidRPr="0016370D">
        <w:rPr>
          <w:shd w:val="clear" w:color="auto" w:fill="FFFFFF"/>
          <w:lang w:val="ru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</w:t>
      </w:r>
      <w:r w:rsidRPr="0016370D">
        <w:rPr>
          <w:shd w:val="clear" w:color="auto" w:fill="FFFFFF"/>
          <w:lang w:val="ru"/>
        </w:rPr>
        <w:t>ведомлено о проведении контрольного мероприятия. </w:t>
      </w:r>
      <w:proofErr w:type="gramEnd"/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</w:t>
      </w:r>
      <w:r w:rsidRPr="0016370D">
        <w:rPr>
          <w:shd w:val="clear" w:color="auto" w:fill="FFFFFF"/>
          <w:lang w:val="ru"/>
        </w:rPr>
        <w:t xml:space="preserve">ием </w:t>
      </w:r>
      <w:proofErr w:type="gramStart"/>
      <w:r w:rsidRPr="0016370D">
        <w:rPr>
          <w:shd w:val="clear" w:color="auto" w:fill="FFFFFF"/>
          <w:lang w:val="ru"/>
        </w:rPr>
        <w:t>деятельности</w:t>
      </w:r>
      <w:proofErr w:type="gramEnd"/>
      <w:r w:rsidRPr="0016370D">
        <w:rPr>
          <w:shd w:val="clear" w:color="auto" w:fill="FFFFFF"/>
          <w:lang w:val="ru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</w:t>
      </w:r>
      <w:r w:rsidRPr="0016370D">
        <w:rPr>
          <w:shd w:val="clear" w:color="auto" w:fill="FFFFFF"/>
          <w:lang w:val="ru"/>
        </w:rPr>
        <w:t xml:space="preserve">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</w:t>
      </w:r>
      <w:r w:rsidRPr="0016370D">
        <w:rPr>
          <w:shd w:val="clear" w:color="auto" w:fill="FFFFFF"/>
          <w:lang w:val="ru"/>
        </w:rPr>
        <w:t>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</w:t>
      </w:r>
      <w:r w:rsidRPr="0016370D">
        <w:rPr>
          <w:shd w:val="clear" w:color="auto" w:fill="FFFFFF"/>
          <w:lang w:val="ru"/>
        </w:rPr>
        <w:t>действие с контролируемым лицом.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lastRenderedPageBreak/>
        <w:t xml:space="preserve">В случае, указанном в абзаце </w:t>
      </w:r>
      <w:r w:rsidRPr="0016370D">
        <w:rPr>
          <w:shd w:val="clear" w:color="auto" w:fill="FFFFFF"/>
        </w:rPr>
        <w:t>втором</w:t>
      </w:r>
      <w:r w:rsidRPr="0016370D">
        <w:rPr>
          <w:shd w:val="clear" w:color="auto" w:fill="FFFFFF"/>
          <w:lang w:val="ru"/>
        </w:rPr>
        <w:t xml:space="preserve"> настоящего пункта,  должностное лицо контрольного органа не позднее трех месяцев </w:t>
      </w:r>
      <w:proofErr w:type="gramStart"/>
      <w:r w:rsidRPr="0016370D">
        <w:rPr>
          <w:shd w:val="clear" w:color="auto" w:fill="FFFFFF"/>
          <w:lang w:val="ru"/>
        </w:rPr>
        <w:t>с даты составления</w:t>
      </w:r>
      <w:proofErr w:type="gramEnd"/>
      <w:r w:rsidRPr="0016370D">
        <w:rPr>
          <w:shd w:val="clear" w:color="auto" w:fill="FFFFFF"/>
          <w:lang w:val="ru"/>
        </w:rPr>
        <w:t xml:space="preserve"> акта о невозможности проведения контрольного мероприятия правомочно принять решение о </w:t>
      </w:r>
      <w:r w:rsidRPr="0016370D">
        <w:rPr>
          <w:shd w:val="clear" w:color="auto" w:fill="FFFFFF"/>
          <w:lang w:val="ru"/>
        </w:rPr>
        <w:t>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4.1</w:t>
      </w:r>
      <w:r w:rsidRPr="0016370D">
        <w:rPr>
          <w:shd w:val="clear" w:color="auto" w:fill="FFFFFF"/>
        </w:rPr>
        <w:t>3</w:t>
      </w:r>
      <w:r w:rsidRPr="0016370D">
        <w:rPr>
          <w:shd w:val="clear" w:color="auto" w:fill="FFFFFF"/>
          <w:lang w:val="ru"/>
        </w:rPr>
        <w:t>.</w:t>
      </w:r>
      <w:r w:rsidRPr="0016370D">
        <w:rPr>
          <w:shd w:val="clear" w:color="auto" w:fill="FFFFFF"/>
        </w:rPr>
        <w:t> </w:t>
      </w:r>
      <w:r w:rsidRPr="0016370D">
        <w:rPr>
          <w:shd w:val="clear" w:color="auto" w:fill="FFFFFF"/>
          <w:lang w:val="ru"/>
        </w:rPr>
        <w:t xml:space="preserve">Случаями, при наступлении которых контролируемое лицо вправе в </w:t>
      </w:r>
      <w:r w:rsidRPr="0016370D">
        <w:rPr>
          <w:shd w:val="clear" w:color="auto" w:fill="FFFFFF"/>
          <w:lang w:val="ru"/>
        </w:rPr>
        <w:t>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 </w:t>
      </w:r>
    </w:p>
    <w:p w:rsidR="00B660BC" w:rsidRPr="0016370D" w:rsidRDefault="00CF0391">
      <w:pPr>
        <w:pStyle w:val="aa"/>
        <w:shd w:val="clear" w:color="auto" w:fill="FFFFFF"/>
        <w:ind w:rightChars="-646" w:right="-1421" w:firstLineChars="125" w:firstLine="300"/>
      </w:pPr>
      <w:r w:rsidRPr="0016370D">
        <w:rPr>
          <w:shd w:val="clear" w:color="auto" w:fill="FFFFFF"/>
        </w:rPr>
        <w:t xml:space="preserve">1) </w:t>
      </w:r>
      <w:r w:rsidRPr="0016370D">
        <w:rPr>
          <w:shd w:val="clear" w:color="auto" w:fill="FFFFFF"/>
          <w:lang w:val="ru"/>
        </w:rPr>
        <w:t>нахождение на стационарном лечении в медицинском учреждении;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</w:rPr>
        <w:t xml:space="preserve">2) </w:t>
      </w:r>
      <w:r w:rsidRPr="0016370D">
        <w:rPr>
          <w:shd w:val="clear" w:color="auto" w:fill="FFFFFF"/>
          <w:lang w:val="ru"/>
        </w:rPr>
        <w:t>дл</w:t>
      </w:r>
      <w:r w:rsidRPr="0016370D">
        <w:rPr>
          <w:shd w:val="clear" w:color="auto" w:fill="FFFFFF"/>
          <w:lang w:val="ru"/>
        </w:rPr>
        <w:t>ительная командировка или иной вынужденный отъе</w:t>
      </w:r>
      <w:proofErr w:type="gramStart"/>
      <w:r w:rsidRPr="0016370D">
        <w:rPr>
          <w:shd w:val="clear" w:color="auto" w:fill="FFFFFF"/>
          <w:lang w:val="ru"/>
        </w:rPr>
        <w:t>зд в др</w:t>
      </w:r>
      <w:proofErr w:type="gramEnd"/>
      <w:r w:rsidRPr="0016370D">
        <w:rPr>
          <w:shd w:val="clear" w:color="auto" w:fill="FFFFFF"/>
          <w:lang w:val="ru"/>
        </w:rPr>
        <w:t>угой регион, в том числе за пределы Российской Федерации;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</w:rPr>
        <w:t xml:space="preserve">3) </w:t>
      </w:r>
      <w:r w:rsidRPr="0016370D">
        <w:rPr>
          <w:shd w:val="clear" w:color="auto" w:fill="FFFFFF"/>
          <w:lang w:val="ru"/>
        </w:rPr>
        <w:t>избрание в отношении контролируемого лица, привлекаемого к уголовной (административной) ответственности, меры пресечения, ограничивающей сво</w:t>
      </w:r>
      <w:r w:rsidRPr="0016370D">
        <w:rPr>
          <w:shd w:val="clear" w:color="auto" w:fill="FFFFFF"/>
          <w:lang w:val="ru"/>
        </w:rPr>
        <w:t>боду и изоляцию от общества, а также лишение по приговору суда прав и свободы;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16370D">
        <w:rPr>
          <w:shd w:val="clear" w:color="auto" w:fill="FFFFFF"/>
        </w:rPr>
        <w:t xml:space="preserve">4) </w:t>
      </w:r>
      <w:r w:rsidRPr="0016370D">
        <w:rPr>
          <w:shd w:val="clear" w:color="auto" w:fill="FFFFFF"/>
          <w:lang w:val="ru"/>
        </w:rPr>
        <w:t>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</w:t>
      </w:r>
      <w:r w:rsidRPr="0016370D">
        <w:rPr>
          <w:shd w:val="clear" w:color="auto" w:fill="FFFFFF"/>
          <w:lang w:val="ru"/>
        </w:rPr>
        <w:t xml:space="preserve">ная авария, эпидемия и другие чрезвычайные обстоятельства). 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Информация лица должна содержать: </w:t>
      </w:r>
    </w:p>
    <w:p w:rsidR="00B660BC" w:rsidRPr="0016370D" w:rsidRDefault="00CF0391">
      <w:pPr>
        <w:pStyle w:val="aa"/>
        <w:numPr>
          <w:ilvl w:val="0"/>
          <w:numId w:val="7"/>
        </w:numPr>
        <w:shd w:val="clear" w:color="auto" w:fill="FFFFFF"/>
        <w:ind w:rightChars="-646" w:right="-1421" w:firstLineChars="125" w:firstLine="300"/>
      </w:pPr>
      <w:r w:rsidRPr="0016370D">
        <w:rPr>
          <w:shd w:val="clear" w:color="auto" w:fill="FFFFFF"/>
          <w:lang w:val="ru"/>
        </w:rPr>
        <w:t>описание обстоятельств непреодолимой силы и их продолжительность;</w:t>
      </w:r>
    </w:p>
    <w:p w:rsidR="00B660BC" w:rsidRPr="0016370D" w:rsidRDefault="00CF0391">
      <w:pPr>
        <w:pStyle w:val="aa"/>
        <w:numPr>
          <w:ilvl w:val="0"/>
          <w:numId w:val="7"/>
        </w:numPr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 xml:space="preserve">сведения о причинно-следственной связи между возникшими обстоятельствами непреодолимой силы и </w:t>
      </w:r>
      <w:r w:rsidRPr="0016370D">
        <w:rPr>
          <w:shd w:val="clear" w:color="auto" w:fill="FFFFFF"/>
          <w:lang w:val="ru"/>
        </w:rPr>
        <w:t>невозможностью либо задержкой присутствия при проведении контрольного мероприятия; </w:t>
      </w:r>
    </w:p>
    <w:p w:rsidR="00B660BC" w:rsidRPr="0016370D" w:rsidRDefault="00CF0391">
      <w:pPr>
        <w:pStyle w:val="aa"/>
        <w:numPr>
          <w:ilvl w:val="0"/>
          <w:numId w:val="7"/>
        </w:numPr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B660BC" w:rsidRPr="0016370D" w:rsidRDefault="00CF0391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16370D">
        <w:rPr>
          <w:shd w:val="clear" w:color="auto" w:fill="FFFFFF"/>
          <w:lang w:val="ru"/>
        </w:rPr>
        <w:t>При предоставлении указанной информации пров</w:t>
      </w:r>
      <w:r w:rsidRPr="0016370D">
        <w:rPr>
          <w:shd w:val="clear" w:color="auto" w:fill="FFFFFF"/>
          <w:lang w:val="ru"/>
        </w:rPr>
        <w:t>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B660BC" w:rsidRPr="0016370D" w:rsidRDefault="00B660BC">
      <w:pPr>
        <w:pStyle w:val="aa"/>
        <w:shd w:val="clear" w:color="auto" w:fill="FFFFFF"/>
        <w:ind w:rightChars="-646" w:right="-1421"/>
        <w:rPr>
          <w:b/>
          <w:shd w:val="clear" w:color="auto" w:fill="FFFFFF"/>
        </w:rPr>
      </w:pPr>
    </w:p>
    <w:p w:rsidR="00B660BC" w:rsidRPr="0016370D" w:rsidRDefault="00CF0391" w:rsidP="00D060BC">
      <w:pPr>
        <w:pStyle w:val="aa"/>
        <w:numPr>
          <w:ilvl w:val="0"/>
          <w:numId w:val="8"/>
        </w:numPr>
        <w:shd w:val="clear" w:color="auto" w:fill="FFFFFF"/>
        <w:ind w:leftChars="200" w:left="440" w:rightChars="-646" w:right="-1421"/>
        <w:jc w:val="center"/>
        <w:rPr>
          <w:b/>
          <w:shd w:val="clear" w:color="auto" w:fill="FFFFFF"/>
        </w:rPr>
      </w:pPr>
      <w:r w:rsidRPr="0016370D">
        <w:rPr>
          <w:b/>
          <w:shd w:val="clear" w:color="auto" w:fill="FFFFFF"/>
        </w:rPr>
        <w:t>Результаты контрольного мероприятия</w:t>
      </w:r>
    </w:p>
    <w:p w:rsidR="00B660BC" w:rsidRPr="0016370D" w:rsidRDefault="00B660BC">
      <w:pPr>
        <w:pStyle w:val="aa"/>
        <w:shd w:val="clear" w:color="auto" w:fill="FFFFFF"/>
        <w:ind w:rightChars="-646" w:right="-1421" w:firstLineChars="200" w:firstLine="482"/>
        <w:rPr>
          <w:b/>
          <w:shd w:val="clear" w:color="auto" w:fill="FFFFFF"/>
        </w:rPr>
      </w:pPr>
    </w:p>
    <w:p w:rsidR="00B660BC" w:rsidRPr="0016370D" w:rsidRDefault="00CF0391">
      <w:pPr>
        <w:pStyle w:val="aa"/>
        <w:shd w:val="clear" w:color="auto" w:fill="FFFFFF"/>
        <w:ind w:firstLineChars="125" w:firstLine="300"/>
      </w:pPr>
      <w:proofErr w:type="gramStart"/>
      <w:r w:rsidRPr="0016370D">
        <w:rPr>
          <w:shd w:val="clear" w:color="auto" w:fill="FFFFFF"/>
        </w:rPr>
        <w:t xml:space="preserve">5.1 </w:t>
      </w:r>
      <w:r w:rsidRPr="0016370D">
        <w:rPr>
          <w:shd w:val="clear" w:color="auto" w:fill="FFFFFF"/>
          <w:lang w:val="ru"/>
        </w:rPr>
        <w:t>Результатами кон</w:t>
      </w:r>
      <w:r w:rsidRPr="0016370D">
        <w:rPr>
          <w:shd w:val="clear" w:color="auto" w:fill="FFFFFF"/>
          <w:lang w:val="ru"/>
        </w:rPr>
        <w:t>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</w:t>
      </w:r>
      <w:r w:rsidRPr="0016370D">
        <w:rPr>
          <w:shd w:val="clear" w:color="auto" w:fill="FFFFFF"/>
          <w:lang w:val="ru"/>
        </w:rPr>
        <w:t>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 </w:t>
      </w:r>
      <w:proofErr w:type="gramEnd"/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По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окончании проведения контрол</w:t>
      </w:r>
      <w:r w:rsidRPr="0016370D">
        <w:rPr>
          <w:shd w:val="clear" w:color="auto" w:fill="FFFFFF"/>
          <w:lang w:val="ru"/>
        </w:rPr>
        <w:t>ьного мероприятия, предусматривающего взаимодействие с контролируемым лицом,  в случаях, установленных Федеральным законом № 248-ФЗ и настоящим Положением, по окончании обязательного профилактического визита, профилактического визита по инициативе контроли</w:t>
      </w:r>
      <w:r w:rsidRPr="0016370D">
        <w:rPr>
          <w:shd w:val="clear" w:color="auto" w:fill="FFFFFF"/>
          <w:lang w:val="ru"/>
        </w:rPr>
        <w:t>руемого лица, составляется акт контрольного мероприятия (далее также – акт).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В случае</w:t>
      </w:r>
      <w:proofErr w:type="gramStart"/>
      <w:r w:rsidRPr="0016370D">
        <w:rPr>
          <w:shd w:val="clear" w:color="auto" w:fill="FFFFFF"/>
          <w:lang w:val="ru"/>
        </w:rPr>
        <w:t>,</w:t>
      </w:r>
      <w:proofErr w:type="gramEnd"/>
      <w:r w:rsidRPr="0016370D">
        <w:rPr>
          <w:shd w:val="clear" w:color="auto" w:fill="FFFFFF"/>
          <w:lang w:val="ru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</w:t>
      </w:r>
      <w:r w:rsidRPr="0016370D">
        <w:rPr>
          <w:shd w:val="clear" w:color="auto" w:fill="FFFFFF"/>
          <w:lang w:val="ru"/>
        </w:rPr>
        <w:t>ормативным правовым актом и его структурной единицей оно установлено.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</w:t>
      </w:r>
      <w:r w:rsidRPr="0016370D">
        <w:rPr>
          <w:shd w:val="clear" w:color="auto" w:fill="FFFFFF"/>
          <w:lang w:val="ru"/>
        </w:rPr>
        <w:t>ния.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proofErr w:type="gramStart"/>
      <w:r w:rsidRPr="0016370D">
        <w:rPr>
          <w:shd w:val="clear" w:color="auto" w:fill="FFFFFF"/>
          <w:lang w:val="ru"/>
        </w:rPr>
        <w:t>В случае воспрепятствованию законной деятельности должностного лица контрольного органа по проведению проверки или уклонения от таких проверок, а равно непредставления или несвоевременного представления контролируемым лицом документов и материалов, за</w:t>
      </w:r>
      <w:r w:rsidRPr="0016370D">
        <w:rPr>
          <w:shd w:val="clear" w:color="auto" w:fill="FFFFFF"/>
          <w:lang w:val="ru"/>
        </w:rPr>
        <w:t xml:space="preserve">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</w:t>
      </w:r>
      <w:r w:rsidRPr="0016370D">
        <w:rPr>
          <w:shd w:val="clear" w:color="auto" w:fill="FFFFFF"/>
          <w:lang w:val="ru"/>
        </w:rPr>
        <w:lastRenderedPageBreak/>
        <w:t xml:space="preserve">помещения, воспрепятствования иным мерам по осуществлению контрольного мероприятия, </w:t>
      </w:r>
      <w:r w:rsidRPr="0016370D">
        <w:rPr>
          <w:shd w:val="clear" w:color="auto" w:fill="FFFFFF"/>
        </w:rPr>
        <w:t>должностное ли</w:t>
      </w:r>
      <w:r w:rsidRPr="0016370D">
        <w:rPr>
          <w:shd w:val="clear" w:color="auto" w:fill="FFFFFF"/>
        </w:rPr>
        <w:t>цо</w:t>
      </w:r>
      <w:r w:rsidRPr="0016370D">
        <w:rPr>
          <w:shd w:val="clear" w:color="auto" w:fill="FFFFFF"/>
          <w:lang w:val="ru"/>
        </w:rPr>
        <w:t xml:space="preserve"> составляет акт о воспрепятствовании</w:t>
      </w:r>
      <w:proofErr w:type="gramEnd"/>
      <w:r w:rsidRPr="0016370D">
        <w:rPr>
          <w:shd w:val="clear" w:color="auto" w:fill="FFFFFF"/>
          <w:lang w:val="ru"/>
        </w:rPr>
        <w:t xml:space="preserve"> мерам по осуществлению контрольного мероприятия.</w:t>
      </w:r>
    </w:p>
    <w:p w:rsidR="00B660BC" w:rsidRPr="0016370D" w:rsidRDefault="00CF0391">
      <w:pPr>
        <w:pStyle w:val="aa"/>
        <w:shd w:val="clear" w:color="auto" w:fill="FFFFFF"/>
        <w:ind w:firstLineChars="175" w:firstLine="420"/>
      </w:pPr>
      <w:r w:rsidRPr="0016370D">
        <w:rPr>
          <w:shd w:val="clear" w:color="auto" w:fill="FFFFFF"/>
          <w:lang w:val="ru"/>
        </w:rPr>
        <w:t xml:space="preserve">Акт составляется в сроки, определенные частью 3 статьи 87 Федерального закона </w:t>
      </w:r>
      <w:r w:rsidRPr="0016370D">
        <w:rPr>
          <w:shd w:val="clear" w:color="auto" w:fill="FFFFFF"/>
        </w:rPr>
        <w:t xml:space="preserve">            </w:t>
      </w:r>
      <w:r w:rsidRPr="0016370D">
        <w:rPr>
          <w:shd w:val="clear" w:color="auto" w:fill="FFFFFF"/>
          <w:lang w:val="ru"/>
        </w:rPr>
        <w:t>№ 248-ФЗ.</w:t>
      </w:r>
      <w:r w:rsidRPr="0016370D">
        <w:rPr>
          <w:shd w:val="clear" w:color="auto" w:fill="FFFFFF"/>
        </w:rPr>
        <w:t> 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5.2. Оформление акта производится на месте проведения контрольного</w:t>
      </w:r>
      <w:r w:rsidRPr="0016370D">
        <w:rPr>
          <w:shd w:val="clear" w:color="auto" w:fill="FFFFFF"/>
          <w:lang w:val="ru"/>
        </w:rPr>
        <w:t xml:space="preserve"> мероприятия в день окончания проведения такого мероприятия, если иной порядок оформления акта не установлен Правительством Российской Федерации.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5.3.</w:t>
      </w:r>
      <w:r w:rsidRPr="0016370D">
        <w:rPr>
          <w:shd w:val="clear" w:color="auto" w:fill="FFFFFF"/>
        </w:rPr>
        <w:t xml:space="preserve"> </w:t>
      </w:r>
      <w:proofErr w:type="gramStart"/>
      <w:r w:rsidRPr="0016370D">
        <w:rPr>
          <w:shd w:val="clear" w:color="auto" w:fill="FFFFFF"/>
          <w:lang w:val="ru"/>
        </w:rPr>
        <w:t>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закона № 248-ФЗ контролируемое лицо не подписывает акт и считается получивш</w:t>
      </w:r>
      <w:r w:rsidRPr="0016370D">
        <w:rPr>
          <w:shd w:val="clear" w:color="auto" w:fill="FFFFFF"/>
          <w:lang w:val="ru"/>
        </w:rPr>
        <w:t xml:space="preserve">им акт в случае его размещения в ЕРКНМ и получения уведомления об этом в порядке, предусмотренном пунктом 2 части 5 статьи 21 Федерального закона </w:t>
      </w:r>
      <w:r w:rsidRPr="0016370D">
        <w:rPr>
          <w:shd w:val="clear" w:color="auto" w:fill="FFFFFF"/>
        </w:rPr>
        <w:t xml:space="preserve">             </w:t>
      </w:r>
      <w:r w:rsidRPr="0016370D">
        <w:rPr>
          <w:shd w:val="clear" w:color="auto" w:fill="FFFFFF"/>
          <w:lang w:val="ru"/>
        </w:rPr>
        <w:t>№ 248-ФЗ.</w:t>
      </w:r>
      <w:proofErr w:type="gramEnd"/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5.4.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Ознакомление контролируемого лица или его представителя с результатами контрольног</w:t>
      </w:r>
      <w:r w:rsidRPr="0016370D">
        <w:rPr>
          <w:shd w:val="clear" w:color="auto" w:fill="FFFFFF"/>
          <w:lang w:val="ru"/>
        </w:rPr>
        <w:t>о мероприятия осуществляется в порядке, предусмотренном статьей 88 Федерального закона № 248-ФЗ.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5.5.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</w:t>
      </w:r>
      <w:r w:rsidRPr="0016370D">
        <w:rPr>
          <w:shd w:val="clear" w:color="auto" w:fill="FFFFFF"/>
          <w:lang w:val="ru"/>
        </w:rPr>
        <w:t>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5.6.</w:t>
      </w:r>
      <w:r w:rsidRPr="0016370D">
        <w:rPr>
          <w:shd w:val="clear" w:color="auto" w:fill="FFFFFF"/>
        </w:rPr>
        <w:t xml:space="preserve"> </w:t>
      </w:r>
      <w:proofErr w:type="gramStart"/>
      <w:r w:rsidRPr="0016370D">
        <w:rPr>
          <w:shd w:val="clear" w:color="auto" w:fill="FFFFFF"/>
          <w:lang w:val="ru"/>
        </w:rPr>
        <w:t xml:space="preserve">В случае проведения контрольных мероприятий с использованием мобильного приложения «Инспектор» либо составления акта </w:t>
      </w:r>
      <w:r w:rsidRPr="0016370D">
        <w:rPr>
          <w:shd w:val="clear" w:color="auto" w:fill="FFFFFF"/>
          <w:lang w:val="ru"/>
        </w:rPr>
        <w:t>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 действий, предусмотренных пунктами 6 - 9 части 1 статьи 65  и</w:t>
      </w:r>
      <w:r w:rsidRPr="0016370D">
        <w:rPr>
          <w:shd w:val="clear" w:color="auto" w:fill="FFFFFF"/>
          <w:lang w:val="ru"/>
        </w:rPr>
        <w:t>ли в иных случаях,  </w:t>
      </w:r>
      <w:r w:rsidRPr="0016370D">
        <w:rPr>
          <w:shd w:val="clear" w:color="auto" w:fill="FFFFFF"/>
        </w:rPr>
        <w:t xml:space="preserve">установленных </w:t>
      </w:r>
      <w:proofErr w:type="spellStart"/>
      <w:r w:rsidRPr="0016370D">
        <w:rPr>
          <w:shd w:val="clear" w:color="auto" w:fill="FFFFFF"/>
          <w:lang w:val="ru"/>
        </w:rPr>
        <w:t>Федеральн</w:t>
      </w:r>
      <w:r w:rsidRPr="0016370D">
        <w:rPr>
          <w:shd w:val="clear" w:color="auto" w:fill="FFFFFF"/>
        </w:rPr>
        <w:t>ым</w:t>
      </w:r>
      <w:proofErr w:type="spellEnd"/>
      <w:r w:rsidRPr="0016370D">
        <w:rPr>
          <w:shd w:val="clear" w:color="auto" w:fill="FFFFFF"/>
          <w:lang w:val="ru"/>
        </w:rPr>
        <w:t xml:space="preserve"> закон</w:t>
      </w:r>
      <w:r w:rsidRPr="0016370D">
        <w:rPr>
          <w:shd w:val="clear" w:color="auto" w:fill="FFFFFF"/>
        </w:rPr>
        <w:t>ом</w:t>
      </w:r>
      <w:r w:rsidRPr="0016370D">
        <w:rPr>
          <w:shd w:val="clear" w:color="auto" w:fill="FFFFFF"/>
          <w:lang w:val="ru"/>
        </w:rPr>
        <w:t xml:space="preserve"> № 248-ФЗ,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контрольный орган направляет акт контролируемому лицу</w:t>
      </w:r>
      <w:proofErr w:type="gramEnd"/>
      <w:r w:rsidRPr="0016370D">
        <w:rPr>
          <w:shd w:val="clear" w:color="auto" w:fill="FFFFFF"/>
          <w:lang w:val="ru"/>
        </w:rPr>
        <w:t xml:space="preserve"> в порядке, установленном статьей 21 Федерального закона № 248-ФЗ.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5.7.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В случае отсутствия выявленных нарушений обязательных требований пр</w:t>
      </w:r>
      <w:r w:rsidRPr="0016370D">
        <w:rPr>
          <w:shd w:val="clear" w:color="auto" w:fill="FFFFFF"/>
          <w:lang w:val="ru"/>
        </w:rPr>
        <w:t>и проведении контрольного мероприятия сведения об этом вносятся в ЕРКНМ.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статье</w:t>
      </w:r>
      <w:r w:rsidRPr="0016370D">
        <w:rPr>
          <w:shd w:val="clear" w:color="auto" w:fill="FFFFFF"/>
          <w:lang w:val="ru"/>
        </w:rPr>
        <w:t>й 90 Федерального закона № 248-ФЗ.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</w:t>
      </w:r>
      <w:r w:rsidRPr="0016370D">
        <w:rPr>
          <w:shd w:val="clear" w:color="auto" w:fill="FFFFFF"/>
          <w:lang w:val="ru"/>
        </w:rPr>
        <w:t>ия, обязательного профилактического визита, с соблюдением требований, предусмотренных частью 2 статьи 90.1 Федерального закона № 248-ФЗ.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proofErr w:type="gramStart"/>
      <w:r w:rsidRPr="0016370D">
        <w:rPr>
          <w:shd w:val="clear" w:color="auto" w:fill="FFFFFF"/>
          <w:lang w:val="ru"/>
        </w:rPr>
        <w:t>Если по результатам контрольного мероприятия выданное предписание об устранении нарушений обязательных требований испо</w:t>
      </w:r>
      <w:r w:rsidRPr="0016370D">
        <w:rPr>
          <w:shd w:val="clear" w:color="auto" w:fill="FFFFFF"/>
          <w:lang w:val="ru"/>
        </w:rPr>
        <w:t>лнено контролируемым лицом надлежащим образом, меры по привлечению контролируемого лица к административной ответственности</w:t>
      </w:r>
      <w:r w:rsidRPr="0016370D">
        <w:rPr>
          <w:shd w:val="clear" w:color="auto" w:fill="FFFFFF"/>
        </w:rPr>
        <w:t xml:space="preserve"> должностным лицом контрольного органа </w:t>
      </w:r>
      <w:r w:rsidRPr="0016370D">
        <w:rPr>
          <w:shd w:val="clear" w:color="auto" w:fill="FFFFFF"/>
          <w:lang w:val="ru"/>
        </w:rPr>
        <w:t xml:space="preserve">не принимаются в случае отсутствия в контрольном органе информации о причинении контролируемым </w:t>
      </w:r>
      <w:r w:rsidRPr="0016370D">
        <w:rPr>
          <w:shd w:val="clear" w:color="auto" w:fill="FFFFFF"/>
          <w:lang w:val="ru"/>
        </w:rPr>
        <w:t>лицом, вследствие нарушения им обязательных требований, вреда (ущерба) охраняемым законом ценностям.</w:t>
      </w:r>
      <w:proofErr w:type="gramEnd"/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5.8.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>Решения, принятые по результатам контрольного мероприятия, проведённого с грубым нарушением требований к организации и осуществлению муниципального ко</w:t>
      </w:r>
      <w:r w:rsidRPr="0016370D">
        <w:rPr>
          <w:shd w:val="clear" w:color="auto" w:fill="FFFFFF"/>
          <w:lang w:val="ru"/>
        </w:rPr>
        <w:t>нтроля, подлежат отмене в соответствии со статьей 91 Федерального закона № 248-ФЗ. </w:t>
      </w:r>
    </w:p>
    <w:p w:rsidR="00B660BC" w:rsidRPr="0016370D" w:rsidRDefault="00CF0391">
      <w:pPr>
        <w:pStyle w:val="aa"/>
        <w:shd w:val="clear" w:color="auto" w:fill="FFFFFF"/>
        <w:ind w:firstLineChars="125" w:firstLine="300"/>
      </w:pPr>
      <w:r w:rsidRPr="0016370D">
        <w:rPr>
          <w:shd w:val="clear" w:color="auto" w:fill="FFFFFF"/>
          <w:lang w:val="ru"/>
        </w:rPr>
        <w:t>5.9.</w:t>
      </w:r>
      <w:r w:rsidRPr="0016370D">
        <w:rPr>
          <w:shd w:val="clear" w:color="auto" w:fill="FFFFFF"/>
        </w:rPr>
        <w:t xml:space="preserve"> </w:t>
      </w:r>
      <w:r w:rsidRPr="0016370D">
        <w:rPr>
          <w:shd w:val="clear" w:color="auto" w:fill="FFFFFF"/>
          <w:lang w:val="ru"/>
        </w:rPr>
        <w:t xml:space="preserve">Контрольный орган осуществляет </w:t>
      </w:r>
      <w:proofErr w:type="gramStart"/>
      <w:r w:rsidRPr="0016370D">
        <w:rPr>
          <w:shd w:val="clear" w:color="auto" w:fill="FFFFFF"/>
          <w:lang w:val="ru"/>
        </w:rPr>
        <w:t>контроль за</w:t>
      </w:r>
      <w:proofErr w:type="gramEnd"/>
      <w:r w:rsidRPr="0016370D">
        <w:rPr>
          <w:shd w:val="clear" w:color="auto" w:fill="FFFFFF"/>
          <w:lang w:val="ru"/>
        </w:rPr>
        <w:t xml:space="preserve"> исполнением предписаний, иных принятых решений в рамках муниципального контроля, в порядке, установленном статьями 92 - 95 Ф</w:t>
      </w:r>
      <w:r w:rsidRPr="0016370D">
        <w:rPr>
          <w:shd w:val="clear" w:color="auto" w:fill="FFFFFF"/>
          <w:lang w:val="ru"/>
        </w:rPr>
        <w:t>едерального закона № 248-ФЗ.</w:t>
      </w:r>
    </w:p>
    <w:p w:rsidR="00B660BC" w:rsidRPr="0016370D" w:rsidRDefault="00B660BC">
      <w:pPr>
        <w:pStyle w:val="aa"/>
        <w:shd w:val="clear" w:color="auto" w:fill="FFFFFF"/>
        <w:ind w:rightChars="-646" w:right="-1421" w:firstLineChars="125" w:firstLine="300"/>
        <w:rPr>
          <w:shd w:val="clear" w:color="auto" w:fill="FFFFFF"/>
          <w:lang w:val="ru"/>
        </w:rPr>
      </w:pPr>
    </w:p>
    <w:p w:rsidR="00B660BC" w:rsidRPr="0016370D" w:rsidRDefault="00B660BC" w:rsidP="00D060BC">
      <w:pPr>
        <w:spacing w:before="160" w:after="0" w:line="240" w:lineRule="auto"/>
        <w:ind w:leftChars="200" w:left="440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B660BC" w:rsidRPr="0016370D" w:rsidRDefault="00CF0391">
      <w:pPr>
        <w:numPr>
          <w:ilvl w:val="0"/>
          <w:numId w:val="8"/>
        </w:numPr>
        <w:spacing w:before="160" w:after="0" w:line="240" w:lineRule="auto"/>
        <w:ind w:leftChars="200" w:left="440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b/>
          <w:kern w:val="2"/>
          <w:sz w:val="24"/>
          <w:szCs w:val="24"/>
        </w:rPr>
        <w:lastRenderedPageBreak/>
        <w:t>Обжалование решений контрольного органа, действий (бездействия) его должностных лиц</w:t>
      </w:r>
    </w:p>
    <w:p w:rsidR="00B660BC" w:rsidRPr="0016370D" w:rsidRDefault="00B660BC" w:rsidP="00D060BC">
      <w:pPr>
        <w:spacing w:before="160" w:after="0" w:line="240" w:lineRule="auto"/>
        <w:ind w:leftChars="200" w:left="440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6.1.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В случае несогласия с фактами и выводами, изложенными в акте, контролируемое лицо вправе направить жалобу в порядке, предусмотренном </w:t>
      </w:r>
      <w:hyperlink r:id="rId18" w:history="1">
        <w:r w:rsidRPr="0016370D">
          <w:rPr>
            <w:rFonts w:ascii="Times New Roman" w:eastAsia="SimSun" w:hAnsi="Times New Roman"/>
            <w:kern w:val="2"/>
            <w:sz w:val="24"/>
            <w:szCs w:val="24"/>
          </w:rPr>
          <w:t>статьями 39</w:t>
        </w:r>
      </w:hyperlink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- </w:t>
      </w:r>
      <w:hyperlink r:id="rId19" w:history="1">
        <w:r w:rsidRPr="0016370D">
          <w:rPr>
            <w:rFonts w:ascii="Times New Roman" w:eastAsia="SimSun" w:hAnsi="Times New Roman"/>
            <w:kern w:val="2"/>
            <w:sz w:val="24"/>
            <w:szCs w:val="24"/>
          </w:rPr>
          <w:t>43</w:t>
        </w:r>
      </w:hyperlink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Федерального закона 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№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248-ФЗ.</w:t>
      </w:r>
    </w:p>
    <w:p w:rsidR="00B660BC" w:rsidRPr="0016370D" w:rsidRDefault="00CF0391">
      <w:pPr>
        <w:spacing w:after="0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6.2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. </w:t>
      </w:r>
      <w:r w:rsidRPr="0016370D">
        <w:rPr>
          <w:rFonts w:ascii="Times New Roman" w:hAnsi="Times New Roman"/>
          <w:sz w:val="24"/>
          <w:szCs w:val="24"/>
        </w:rPr>
        <w:t>Контролируемые лица, права и законн</w:t>
      </w:r>
      <w:r w:rsidRPr="0016370D">
        <w:rPr>
          <w:rFonts w:ascii="Times New Roman" w:hAnsi="Times New Roman"/>
          <w:sz w:val="24"/>
          <w:szCs w:val="24"/>
        </w:rPr>
        <w:t>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</w:t>
      </w:r>
      <w:r w:rsidRPr="0016370D">
        <w:rPr>
          <w:rFonts w:ascii="Times New Roman" w:hAnsi="Times New Roman"/>
          <w:sz w:val="24"/>
          <w:szCs w:val="24"/>
        </w:rPr>
        <w:t xml:space="preserve"> № 248-ФЗ.</w:t>
      </w:r>
    </w:p>
    <w:p w:rsidR="00B660BC" w:rsidRPr="0016370D" w:rsidRDefault="00CF0391">
      <w:pPr>
        <w:spacing w:after="0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Судебное обжалование решений контрольного органа, действий (бездействия) его должностных </w:t>
      </w:r>
      <w:proofErr w:type="gramStart"/>
      <w:r w:rsidRPr="0016370D">
        <w:rPr>
          <w:rFonts w:ascii="Times New Roman" w:eastAsia="SimSun" w:hAnsi="Times New Roman"/>
          <w:kern w:val="2"/>
          <w:sz w:val="24"/>
          <w:szCs w:val="24"/>
        </w:rPr>
        <w:t>лиц</w:t>
      </w:r>
      <w:proofErr w:type="gramEnd"/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и предпринимательской деятельности.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 в теч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ение 30 календарных дней со дня, когда контролируемое лицо узнало или должно было узнать о нарушении своих прав.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В случае если жалоба содержит сведения и документы, составляющие государственную или иную охраняемую законом тайну, контролируемое лицо подает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ее без использования единого портала государственных и муниципальных услуг и (или) региональных порталов государственных и муниципальных услуг непосредственно в контрольный орган одним из следующих способов: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1)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лично, обратившись в приемную контрольного ор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гана;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 w:rsidRPr="0016370D">
        <w:rPr>
          <w:rFonts w:ascii="Times New Roman" w:eastAsia="SimSun" w:hAnsi="Times New Roman"/>
          <w:kern w:val="2"/>
          <w:sz w:val="24"/>
          <w:szCs w:val="24"/>
        </w:rPr>
        <w:t>2)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почтовой связью по адресу: 628162, Ханты-Мансийский автономный округ - Югра,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       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г. Белоярский, ул. Центральная, д. 9.</w:t>
      </w:r>
      <w:proofErr w:type="gramEnd"/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Жалоба на решение контрольного органа, действия (бездействие) </w:t>
      </w:r>
      <w:proofErr w:type="gramStart"/>
      <w:r w:rsidRPr="0016370D">
        <w:rPr>
          <w:rFonts w:ascii="Times New Roman" w:eastAsia="SimSun" w:hAnsi="Times New Roman"/>
          <w:kern w:val="2"/>
          <w:sz w:val="24"/>
          <w:szCs w:val="24"/>
        </w:rPr>
        <w:t>его должностных лиц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,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уполномоченных осуществлять муниципальный контроль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рассматривается</w:t>
      </w:r>
      <w:proofErr w:type="gramEnd"/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руководителем (заместителем руководителя) контрольного органа.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Жалоба на предписание контрольного органа может быть подана в течение 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десяти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 xml:space="preserve"> рабочих дней с момента получения контролируемым л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ицом предписания.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контрольным органом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.</w:t>
      </w:r>
    </w:p>
    <w:p w:rsidR="00B660BC" w:rsidRPr="0016370D" w:rsidRDefault="00CF0391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16370D">
        <w:rPr>
          <w:rFonts w:ascii="Times New Roman" w:eastAsia="SimSun" w:hAnsi="Times New Roman"/>
          <w:kern w:val="2"/>
          <w:sz w:val="24"/>
          <w:szCs w:val="24"/>
        </w:rPr>
        <w:t>Лицо, подавшее жалобу, до принятия решения по жалобе может отозвать ее. При этом п</w:t>
      </w:r>
      <w:r w:rsidRPr="0016370D">
        <w:rPr>
          <w:rFonts w:ascii="Times New Roman" w:eastAsia="SimSun" w:hAnsi="Times New Roman"/>
          <w:kern w:val="2"/>
          <w:sz w:val="24"/>
          <w:szCs w:val="24"/>
        </w:rPr>
        <w:t>овторное направление жалобы по тем же основаниям не допускается.</w:t>
      </w:r>
    </w:p>
    <w:p w:rsidR="00B660BC" w:rsidRPr="0016370D" w:rsidRDefault="00B660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B660BC" w:rsidRPr="0016370D">
      <w:pgSz w:w="11906" w:h="16838"/>
      <w:pgMar w:top="709" w:right="850" w:bottom="709" w:left="1418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391" w:rsidRDefault="00CF0391">
      <w:pPr>
        <w:spacing w:line="240" w:lineRule="auto"/>
      </w:pPr>
      <w:r>
        <w:separator/>
      </w:r>
    </w:p>
  </w:endnote>
  <w:endnote w:type="continuationSeparator" w:id="0">
    <w:p w:rsidR="00CF0391" w:rsidRDefault="00CF03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391" w:rsidRDefault="00CF0391">
      <w:pPr>
        <w:spacing w:after="0" w:line="240" w:lineRule="auto"/>
      </w:pPr>
      <w:r>
        <w:separator/>
      </w:r>
    </w:p>
  </w:footnote>
  <w:footnote w:type="continuationSeparator" w:id="0">
    <w:p w:rsidR="00CF0391" w:rsidRDefault="00CF0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0633F1"/>
    <w:multiLevelType w:val="singleLevel"/>
    <w:tmpl w:val="8A0633F1"/>
    <w:lvl w:ilvl="0">
      <w:start w:val="2"/>
      <w:numFmt w:val="decimal"/>
      <w:suff w:val="space"/>
      <w:lvlText w:val="%1."/>
      <w:lvlJc w:val="left"/>
    </w:lvl>
  </w:abstractNum>
  <w:abstractNum w:abstractNumId="1">
    <w:nsid w:val="0464BD81"/>
    <w:multiLevelType w:val="singleLevel"/>
    <w:tmpl w:val="0464BD81"/>
    <w:lvl w:ilvl="0">
      <w:start w:val="1"/>
      <w:numFmt w:val="decimal"/>
      <w:suff w:val="space"/>
      <w:lvlText w:val="%1)"/>
      <w:lvlJc w:val="left"/>
      <w:pPr>
        <w:ind w:left="420" w:firstLine="0"/>
      </w:pPr>
    </w:lvl>
  </w:abstractNum>
  <w:abstractNum w:abstractNumId="2">
    <w:nsid w:val="06745A05"/>
    <w:multiLevelType w:val="singleLevel"/>
    <w:tmpl w:val="06745A05"/>
    <w:lvl w:ilvl="0">
      <w:start w:val="1"/>
      <w:numFmt w:val="decimal"/>
      <w:suff w:val="space"/>
      <w:lvlText w:val="%1."/>
      <w:lvlJc w:val="left"/>
    </w:lvl>
  </w:abstractNum>
  <w:abstractNum w:abstractNumId="3">
    <w:nsid w:val="084DC7FC"/>
    <w:multiLevelType w:val="multilevel"/>
    <w:tmpl w:val="084DC7FC"/>
    <w:lvl w:ilvl="0">
      <w:start w:val="4"/>
      <w:numFmt w:val="decimal"/>
      <w:suff w:val="space"/>
      <w:lvlText w:val="%1."/>
      <w:lvlJc w:val="left"/>
      <w:rPr>
        <w:rFonts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120" w:firstLine="0"/>
      </w:pPr>
      <w:rPr>
        <w:rFonts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12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120" w:firstLine="0"/>
      </w:pPr>
      <w:rPr>
        <w:rFonts w:hint="default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120" w:firstLine="0"/>
      </w:pPr>
      <w:rPr>
        <w:rFonts w:hint="default"/>
        <w:u w:val="none"/>
      </w:rPr>
    </w:lvl>
    <w:lvl w:ilvl="5">
      <w:start w:val="1"/>
      <w:numFmt w:val="decimal"/>
      <w:suff w:val="space"/>
      <w:lvlText w:val="%1.%2.%3.%4.%5.%6."/>
      <w:lvlJc w:val="left"/>
      <w:pPr>
        <w:ind w:left="120" w:firstLine="0"/>
      </w:pPr>
      <w:rPr>
        <w:rFonts w:hint="default"/>
        <w:u w:val="none"/>
      </w:rPr>
    </w:lvl>
    <w:lvl w:ilvl="6">
      <w:start w:val="1"/>
      <w:numFmt w:val="decimal"/>
      <w:suff w:val="space"/>
      <w:lvlText w:val="%1.%2.%3.%4.%5.%6.%7."/>
      <w:lvlJc w:val="left"/>
      <w:pPr>
        <w:ind w:left="120" w:firstLine="0"/>
      </w:pPr>
      <w:rPr>
        <w:rFonts w:hint="default"/>
        <w:u w:val="none"/>
      </w:rPr>
    </w:lvl>
    <w:lvl w:ilvl="7">
      <w:start w:val="1"/>
      <w:numFmt w:val="decimal"/>
      <w:suff w:val="space"/>
      <w:lvlText w:val="%1.%2.%3.%4.%5.%6.%7.%8."/>
      <w:lvlJc w:val="left"/>
      <w:pPr>
        <w:ind w:left="120" w:firstLine="0"/>
      </w:pPr>
      <w:rPr>
        <w:rFonts w:hint="default"/>
        <w:u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120" w:firstLine="0"/>
      </w:pPr>
      <w:rPr>
        <w:rFonts w:hint="default"/>
        <w:u w:val="none"/>
      </w:rPr>
    </w:lvl>
  </w:abstractNum>
  <w:abstractNum w:abstractNumId="4">
    <w:nsid w:val="330A9066"/>
    <w:multiLevelType w:val="singleLevel"/>
    <w:tmpl w:val="330A9066"/>
    <w:lvl w:ilvl="0">
      <w:start w:val="1"/>
      <w:numFmt w:val="decimal"/>
      <w:suff w:val="space"/>
      <w:lvlText w:val="%1)"/>
      <w:lvlJc w:val="left"/>
    </w:lvl>
  </w:abstractNum>
  <w:abstractNum w:abstractNumId="5">
    <w:nsid w:val="3D7F0C8F"/>
    <w:multiLevelType w:val="multilevel"/>
    <w:tmpl w:val="3D7F0C8F"/>
    <w:lvl w:ilvl="0">
      <w:start w:val="1"/>
      <w:numFmt w:val="decimal"/>
      <w:suff w:val="space"/>
      <w:lvlText w:val="%1."/>
      <w:lvlJc w:val="left"/>
      <w:rPr>
        <w:rFonts w:hint="default"/>
        <w:b/>
        <w:color w:val="auto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u w:val="none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u w:val="none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u w:val="none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u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u w:val="none"/>
      </w:rPr>
    </w:lvl>
  </w:abstractNum>
  <w:abstractNum w:abstractNumId="6">
    <w:nsid w:val="4632A05D"/>
    <w:multiLevelType w:val="multilevel"/>
    <w:tmpl w:val="4632A05D"/>
    <w:lvl w:ilvl="0">
      <w:start w:val="5"/>
      <w:numFmt w:val="decimal"/>
      <w:suff w:val="space"/>
      <w:lvlText w:val="%1."/>
      <w:lvlJc w:val="left"/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70441314"/>
    <w:multiLevelType w:val="singleLevel"/>
    <w:tmpl w:val="70441314"/>
    <w:lvl w:ilvl="0">
      <w:start w:val="1"/>
      <w:numFmt w:val="decimal"/>
      <w:suff w:val="space"/>
      <w:lvlText w:val="%1)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CF4"/>
    <w:rsid w:val="000143A1"/>
    <w:rsid w:val="00020580"/>
    <w:rsid w:val="00053F6F"/>
    <w:rsid w:val="00056EEC"/>
    <w:rsid w:val="00061219"/>
    <w:rsid w:val="000639A4"/>
    <w:rsid w:val="00064771"/>
    <w:rsid w:val="00067031"/>
    <w:rsid w:val="00070ACD"/>
    <w:rsid w:val="00071395"/>
    <w:rsid w:val="000734A1"/>
    <w:rsid w:val="000831A0"/>
    <w:rsid w:val="0008778F"/>
    <w:rsid w:val="000950F6"/>
    <w:rsid w:val="00095433"/>
    <w:rsid w:val="00097869"/>
    <w:rsid w:val="000A1917"/>
    <w:rsid w:val="000A2D21"/>
    <w:rsid w:val="000A6DD6"/>
    <w:rsid w:val="000A760C"/>
    <w:rsid w:val="000B1E46"/>
    <w:rsid w:val="000C54B4"/>
    <w:rsid w:val="000C6EFF"/>
    <w:rsid w:val="000C7738"/>
    <w:rsid w:val="000D1D20"/>
    <w:rsid w:val="000F700A"/>
    <w:rsid w:val="000F777D"/>
    <w:rsid w:val="001038BB"/>
    <w:rsid w:val="00105C99"/>
    <w:rsid w:val="001131E1"/>
    <w:rsid w:val="0011384A"/>
    <w:rsid w:val="00122865"/>
    <w:rsid w:val="00142310"/>
    <w:rsid w:val="0014249E"/>
    <w:rsid w:val="0014341B"/>
    <w:rsid w:val="00154A76"/>
    <w:rsid w:val="0016370D"/>
    <w:rsid w:val="0016485C"/>
    <w:rsid w:val="00172A27"/>
    <w:rsid w:val="00183F77"/>
    <w:rsid w:val="001902D1"/>
    <w:rsid w:val="0019312E"/>
    <w:rsid w:val="00194368"/>
    <w:rsid w:val="001A1786"/>
    <w:rsid w:val="001B2848"/>
    <w:rsid w:val="001B4F42"/>
    <w:rsid w:val="001B758D"/>
    <w:rsid w:val="001C00F0"/>
    <w:rsid w:val="001C22ED"/>
    <w:rsid w:val="001C2BA3"/>
    <w:rsid w:val="001C567A"/>
    <w:rsid w:val="001C74AC"/>
    <w:rsid w:val="001D049B"/>
    <w:rsid w:val="001D1AE9"/>
    <w:rsid w:val="001D2895"/>
    <w:rsid w:val="001D65BB"/>
    <w:rsid w:val="001F61B5"/>
    <w:rsid w:val="001F70C0"/>
    <w:rsid w:val="00201B37"/>
    <w:rsid w:val="00206A0A"/>
    <w:rsid w:val="002076E4"/>
    <w:rsid w:val="002077D6"/>
    <w:rsid w:val="00211568"/>
    <w:rsid w:val="0021244B"/>
    <w:rsid w:val="00213AED"/>
    <w:rsid w:val="0021518C"/>
    <w:rsid w:val="00217007"/>
    <w:rsid w:val="002269D0"/>
    <w:rsid w:val="00232738"/>
    <w:rsid w:val="00250D29"/>
    <w:rsid w:val="002639ED"/>
    <w:rsid w:val="0026497F"/>
    <w:rsid w:val="00266C00"/>
    <w:rsid w:val="002745F3"/>
    <w:rsid w:val="00281C8E"/>
    <w:rsid w:val="0029106F"/>
    <w:rsid w:val="00293378"/>
    <w:rsid w:val="002A4CA5"/>
    <w:rsid w:val="002B39B4"/>
    <w:rsid w:val="002B43D0"/>
    <w:rsid w:val="002C00FD"/>
    <w:rsid w:val="002C6773"/>
    <w:rsid w:val="002E066B"/>
    <w:rsid w:val="002E6E30"/>
    <w:rsid w:val="002E6FE9"/>
    <w:rsid w:val="002F1036"/>
    <w:rsid w:val="002F1F62"/>
    <w:rsid w:val="002F3B52"/>
    <w:rsid w:val="002F62F7"/>
    <w:rsid w:val="002F7597"/>
    <w:rsid w:val="00313983"/>
    <w:rsid w:val="00314DF0"/>
    <w:rsid w:val="00320A7A"/>
    <w:rsid w:val="00326480"/>
    <w:rsid w:val="00356599"/>
    <w:rsid w:val="003609C1"/>
    <w:rsid w:val="00360DB1"/>
    <w:rsid w:val="003669C1"/>
    <w:rsid w:val="0037575F"/>
    <w:rsid w:val="00376371"/>
    <w:rsid w:val="00391AE4"/>
    <w:rsid w:val="00394DB3"/>
    <w:rsid w:val="0039657F"/>
    <w:rsid w:val="003A2770"/>
    <w:rsid w:val="003A4CC0"/>
    <w:rsid w:val="003B149D"/>
    <w:rsid w:val="003B44F9"/>
    <w:rsid w:val="003C731F"/>
    <w:rsid w:val="003D2B2C"/>
    <w:rsid w:val="003D5659"/>
    <w:rsid w:val="003D5F71"/>
    <w:rsid w:val="003D7B41"/>
    <w:rsid w:val="003E01FB"/>
    <w:rsid w:val="003E491F"/>
    <w:rsid w:val="003F0C76"/>
    <w:rsid w:val="003F18F9"/>
    <w:rsid w:val="003F35AA"/>
    <w:rsid w:val="003F3A85"/>
    <w:rsid w:val="003F4273"/>
    <w:rsid w:val="003F642C"/>
    <w:rsid w:val="0040084E"/>
    <w:rsid w:val="004032E4"/>
    <w:rsid w:val="00413921"/>
    <w:rsid w:val="00422AEE"/>
    <w:rsid w:val="00423965"/>
    <w:rsid w:val="00432EDF"/>
    <w:rsid w:val="00450B19"/>
    <w:rsid w:val="00450F00"/>
    <w:rsid w:val="004559CE"/>
    <w:rsid w:val="0045624D"/>
    <w:rsid w:val="00457DC0"/>
    <w:rsid w:val="0046076D"/>
    <w:rsid w:val="00463A1B"/>
    <w:rsid w:val="00467D0F"/>
    <w:rsid w:val="004716D3"/>
    <w:rsid w:val="00472733"/>
    <w:rsid w:val="00473D9D"/>
    <w:rsid w:val="004866F0"/>
    <w:rsid w:val="004908E4"/>
    <w:rsid w:val="00491DA4"/>
    <w:rsid w:val="004926E4"/>
    <w:rsid w:val="00493769"/>
    <w:rsid w:val="00494618"/>
    <w:rsid w:val="0049479B"/>
    <w:rsid w:val="004A1ED0"/>
    <w:rsid w:val="004A2F24"/>
    <w:rsid w:val="004B0467"/>
    <w:rsid w:val="004B0876"/>
    <w:rsid w:val="004B38C1"/>
    <w:rsid w:val="004D18FE"/>
    <w:rsid w:val="004D40C5"/>
    <w:rsid w:val="004D6B4D"/>
    <w:rsid w:val="004E41A7"/>
    <w:rsid w:val="004E63C5"/>
    <w:rsid w:val="004F3033"/>
    <w:rsid w:val="00500979"/>
    <w:rsid w:val="00505EB0"/>
    <w:rsid w:val="00512DB3"/>
    <w:rsid w:val="00515E34"/>
    <w:rsid w:val="00524BB8"/>
    <w:rsid w:val="00536A76"/>
    <w:rsid w:val="00541DFF"/>
    <w:rsid w:val="0054298F"/>
    <w:rsid w:val="00542F29"/>
    <w:rsid w:val="00552195"/>
    <w:rsid w:val="00560B6D"/>
    <w:rsid w:val="00560EAD"/>
    <w:rsid w:val="005631AA"/>
    <w:rsid w:val="00570CCE"/>
    <w:rsid w:val="00571CA0"/>
    <w:rsid w:val="0057440B"/>
    <w:rsid w:val="005756F2"/>
    <w:rsid w:val="00577457"/>
    <w:rsid w:val="00584F6B"/>
    <w:rsid w:val="005856D7"/>
    <w:rsid w:val="00590BE0"/>
    <w:rsid w:val="00597E2D"/>
    <w:rsid w:val="005A0B8C"/>
    <w:rsid w:val="005A6F9C"/>
    <w:rsid w:val="005B04AE"/>
    <w:rsid w:val="005B20A1"/>
    <w:rsid w:val="005B46E6"/>
    <w:rsid w:val="005B4C87"/>
    <w:rsid w:val="005C0E82"/>
    <w:rsid w:val="005C6134"/>
    <w:rsid w:val="005D04A4"/>
    <w:rsid w:val="005D1A4E"/>
    <w:rsid w:val="005D2587"/>
    <w:rsid w:val="005D55ED"/>
    <w:rsid w:val="005D5761"/>
    <w:rsid w:val="005E08FC"/>
    <w:rsid w:val="005E1367"/>
    <w:rsid w:val="005E146C"/>
    <w:rsid w:val="005F1F15"/>
    <w:rsid w:val="005F2C53"/>
    <w:rsid w:val="00600B5F"/>
    <w:rsid w:val="00605024"/>
    <w:rsid w:val="00615288"/>
    <w:rsid w:val="00615446"/>
    <w:rsid w:val="006217CB"/>
    <w:rsid w:val="0062325A"/>
    <w:rsid w:val="00643E7D"/>
    <w:rsid w:val="00650577"/>
    <w:rsid w:val="0065618E"/>
    <w:rsid w:val="00661680"/>
    <w:rsid w:val="00695314"/>
    <w:rsid w:val="006A042E"/>
    <w:rsid w:val="006A1042"/>
    <w:rsid w:val="006A238B"/>
    <w:rsid w:val="006A4BDF"/>
    <w:rsid w:val="006A7DB4"/>
    <w:rsid w:val="006B1FA3"/>
    <w:rsid w:val="006B4226"/>
    <w:rsid w:val="006B49B9"/>
    <w:rsid w:val="006C0046"/>
    <w:rsid w:val="006C040F"/>
    <w:rsid w:val="006D422E"/>
    <w:rsid w:val="006D4469"/>
    <w:rsid w:val="006D7108"/>
    <w:rsid w:val="006D7A76"/>
    <w:rsid w:val="006F1E8A"/>
    <w:rsid w:val="006F6F4C"/>
    <w:rsid w:val="0070288E"/>
    <w:rsid w:val="00704902"/>
    <w:rsid w:val="00707B16"/>
    <w:rsid w:val="00714ADA"/>
    <w:rsid w:val="00722EA4"/>
    <w:rsid w:val="00730A02"/>
    <w:rsid w:val="0073240C"/>
    <w:rsid w:val="0074312A"/>
    <w:rsid w:val="00745DB0"/>
    <w:rsid w:val="00746F33"/>
    <w:rsid w:val="00750FAF"/>
    <w:rsid w:val="007512E8"/>
    <w:rsid w:val="00756217"/>
    <w:rsid w:val="007569AF"/>
    <w:rsid w:val="007646C3"/>
    <w:rsid w:val="00777984"/>
    <w:rsid w:val="00782F5B"/>
    <w:rsid w:val="0079386E"/>
    <w:rsid w:val="007A1EE1"/>
    <w:rsid w:val="007A4C0F"/>
    <w:rsid w:val="007A7214"/>
    <w:rsid w:val="007B2C03"/>
    <w:rsid w:val="007B7134"/>
    <w:rsid w:val="007C132E"/>
    <w:rsid w:val="007C5EDC"/>
    <w:rsid w:val="007D7609"/>
    <w:rsid w:val="007E67BF"/>
    <w:rsid w:val="007E7013"/>
    <w:rsid w:val="007E716E"/>
    <w:rsid w:val="007E7659"/>
    <w:rsid w:val="007F4A13"/>
    <w:rsid w:val="007F5A62"/>
    <w:rsid w:val="007F711E"/>
    <w:rsid w:val="00804A2F"/>
    <w:rsid w:val="0080620D"/>
    <w:rsid w:val="00811920"/>
    <w:rsid w:val="00811AB4"/>
    <w:rsid w:val="00825B47"/>
    <w:rsid w:val="00842A5C"/>
    <w:rsid w:val="00845E49"/>
    <w:rsid w:val="008467EB"/>
    <w:rsid w:val="0085044B"/>
    <w:rsid w:val="00853A5C"/>
    <w:rsid w:val="008547F8"/>
    <w:rsid w:val="00870CCC"/>
    <w:rsid w:val="008718E4"/>
    <w:rsid w:val="0087672E"/>
    <w:rsid w:val="00880C91"/>
    <w:rsid w:val="008836C5"/>
    <w:rsid w:val="00883CA3"/>
    <w:rsid w:val="0088404F"/>
    <w:rsid w:val="00887506"/>
    <w:rsid w:val="008974A0"/>
    <w:rsid w:val="008A5DFE"/>
    <w:rsid w:val="008A7CD6"/>
    <w:rsid w:val="008B5503"/>
    <w:rsid w:val="008B7DDA"/>
    <w:rsid w:val="008D0223"/>
    <w:rsid w:val="008D0288"/>
    <w:rsid w:val="008E322A"/>
    <w:rsid w:val="008E466C"/>
    <w:rsid w:val="008E5214"/>
    <w:rsid w:val="008F027C"/>
    <w:rsid w:val="008F579D"/>
    <w:rsid w:val="008F695E"/>
    <w:rsid w:val="00902A84"/>
    <w:rsid w:val="00905239"/>
    <w:rsid w:val="00911DD3"/>
    <w:rsid w:val="00915871"/>
    <w:rsid w:val="009223B3"/>
    <w:rsid w:val="00932D88"/>
    <w:rsid w:val="009340A3"/>
    <w:rsid w:val="009403E1"/>
    <w:rsid w:val="00940D16"/>
    <w:rsid w:val="0095503E"/>
    <w:rsid w:val="009571C3"/>
    <w:rsid w:val="00957802"/>
    <w:rsid w:val="0097202F"/>
    <w:rsid w:val="00983E8D"/>
    <w:rsid w:val="00997F3B"/>
    <w:rsid w:val="009A6DDC"/>
    <w:rsid w:val="009A77ED"/>
    <w:rsid w:val="009B01E7"/>
    <w:rsid w:val="009B1662"/>
    <w:rsid w:val="009C15B1"/>
    <w:rsid w:val="009C1E70"/>
    <w:rsid w:val="009C3438"/>
    <w:rsid w:val="009C4763"/>
    <w:rsid w:val="009D3357"/>
    <w:rsid w:val="009D372B"/>
    <w:rsid w:val="009F0197"/>
    <w:rsid w:val="009F40B0"/>
    <w:rsid w:val="00A06AC1"/>
    <w:rsid w:val="00A11AE5"/>
    <w:rsid w:val="00A20529"/>
    <w:rsid w:val="00A22E32"/>
    <w:rsid w:val="00A304BE"/>
    <w:rsid w:val="00A31A4A"/>
    <w:rsid w:val="00A3449B"/>
    <w:rsid w:val="00A45128"/>
    <w:rsid w:val="00A53111"/>
    <w:rsid w:val="00A57D1F"/>
    <w:rsid w:val="00A60126"/>
    <w:rsid w:val="00A66367"/>
    <w:rsid w:val="00A70EC6"/>
    <w:rsid w:val="00A95E51"/>
    <w:rsid w:val="00A960B7"/>
    <w:rsid w:val="00A967ED"/>
    <w:rsid w:val="00AB18FA"/>
    <w:rsid w:val="00AB5631"/>
    <w:rsid w:val="00AB7282"/>
    <w:rsid w:val="00AC15EE"/>
    <w:rsid w:val="00AE1A7F"/>
    <w:rsid w:val="00AF7A2B"/>
    <w:rsid w:val="00B12EE6"/>
    <w:rsid w:val="00B1591E"/>
    <w:rsid w:val="00B21096"/>
    <w:rsid w:val="00B2321A"/>
    <w:rsid w:val="00B2689D"/>
    <w:rsid w:val="00B312D8"/>
    <w:rsid w:val="00B374A1"/>
    <w:rsid w:val="00B46785"/>
    <w:rsid w:val="00B47594"/>
    <w:rsid w:val="00B47C27"/>
    <w:rsid w:val="00B53D50"/>
    <w:rsid w:val="00B54255"/>
    <w:rsid w:val="00B55521"/>
    <w:rsid w:val="00B56810"/>
    <w:rsid w:val="00B570B2"/>
    <w:rsid w:val="00B5756F"/>
    <w:rsid w:val="00B57753"/>
    <w:rsid w:val="00B605BF"/>
    <w:rsid w:val="00B64F3A"/>
    <w:rsid w:val="00B65151"/>
    <w:rsid w:val="00B660BC"/>
    <w:rsid w:val="00B67996"/>
    <w:rsid w:val="00B73C1E"/>
    <w:rsid w:val="00B82FC4"/>
    <w:rsid w:val="00B921FB"/>
    <w:rsid w:val="00B930CA"/>
    <w:rsid w:val="00B95004"/>
    <w:rsid w:val="00B95832"/>
    <w:rsid w:val="00BA3221"/>
    <w:rsid w:val="00BA69B0"/>
    <w:rsid w:val="00BB333F"/>
    <w:rsid w:val="00BB6976"/>
    <w:rsid w:val="00BC1488"/>
    <w:rsid w:val="00BC2BCE"/>
    <w:rsid w:val="00BC775B"/>
    <w:rsid w:val="00BD2A04"/>
    <w:rsid w:val="00BD40E3"/>
    <w:rsid w:val="00BD510C"/>
    <w:rsid w:val="00BD6707"/>
    <w:rsid w:val="00BE11F1"/>
    <w:rsid w:val="00C1263A"/>
    <w:rsid w:val="00C12CDF"/>
    <w:rsid w:val="00C15C62"/>
    <w:rsid w:val="00C249A7"/>
    <w:rsid w:val="00C365F2"/>
    <w:rsid w:val="00C452C9"/>
    <w:rsid w:val="00C469A6"/>
    <w:rsid w:val="00C47DA8"/>
    <w:rsid w:val="00C52BCE"/>
    <w:rsid w:val="00C624DA"/>
    <w:rsid w:val="00C716AE"/>
    <w:rsid w:val="00C74AA3"/>
    <w:rsid w:val="00C8140E"/>
    <w:rsid w:val="00C8145D"/>
    <w:rsid w:val="00C82B14"/>
    <w:rsid w:val="00C92C5A"/>
    <w:rsid w:val="00C93E83"/>
    <w:rsid w:val="00CA1955"/>
    <w:rsid w:val="00CA4FFD"/>
    <w:rsid w:val="00CA6665"/>
    <w:rsid w:val="00CB313C"/>
    <w:rsid w:val="00CB452F"/>
    <w:rsid w:val="00CC1347"/>
    <w:rsid w:val="00CC1EE0"/>
    <w:rsid w:val="00CC2862"/>
    <w:rsid w:val="00CC4CAA"/>
    <w:rsid w:val="00CC4D71"/>
    <w:rsid w:val="00CC50CC"/>
    <w:rsid w:val="00CC7A34"/>
    <w:rsid w:val="00CD74BE"/>
    <w:rsid w:val="00CF0391"/>
    <w:rsid w:val="00CF0412"/>
    <w:rsid w:val="00CF7770"/>
    <w:rsid w:val="00CF79AA"/>
    <w:rsid w:val="00D01D31"/>
    <w:rsid w:val="00D05C87"/>
    <w:rsid w:val="00D060BC"/>
    <w:rsid w:val="00D11E25"/>
    <w:rsid w:val="00D147DC"/>
    <w:rsid w:val="00D148F0"/>
    <w:rsid w:val="00D205A3"/>
    <w:rsid w:val="00D33BCC"/>
    <w:rsid w:val="00D34F71"/>
    <w:rsid w:val="00D35BD7"/>
    <w:rsid w:val="00D47871"/>
    <w:rsid w:val="00D532D5"/>
    <w:rsid w:val="00D53873"/>
    <w:rsid w:val="00D56959"/>
    <w:rsid w:val="00D649B7"/>
    <w:rsid w:val="00D82234"/>
    <w:rsid w:val="00D879A3"/>
    <w:rsid w:val="00D90189"/>
    <w:rsid w:val="00D912BD"/>
    <w:rsid w:val="00D94BF6"/>
    <w:rsid w:val="00DA0ABD"/>
    <w:rsid w:val="00DA3A2D"/>
    <w:rsid w:val="00DB192A"/>
    <w:rsid w:val="00DD265D"/>
    <w:rsid w:val="00DD6ECC"/>
    <w:rsid w:val="00DF26D7"/>
    <w:rsid w:val="00DF59C5"/>
    <w:rsid w:val="00E009DB"/>
    <w:rsid w:val="00E013B5"/>
    <w:rsid w:val="00E0498E"/>
    <w:rsid w:val="00E07504"/>
    <w:rsid w:val="00E1758C"/>
    <w:rsid w:val="00E23AD9"/>
    <w:rsid w:val="00E26B65"/>
    <w:rsid w:val="00E35F33"/>
    <w:rsid w:val="00E446B2"/>
    <w:rsid w:val="00E44B4D"/>
    <w:rsid w:val="00E54C77"/>
    <w:rsid w:val="00E56C15"/>
    <w:rsid w:val="00E5759D"/>
    <w:rsid w:val="00E655E6"/>
    <w:rsid w:val="00E658F4"/>
    <w:rsid w:val="00E67E37"/>
    <w:rsid w:val="00E774A9"/>
    <w:rsid w:val="00E91288"/>
    <w:rsid w:val="00E94DA4"/>
    <w:rsid w:val="00E97E95"/>
    <w:rsid w:val="00EC64E5"/>
    <w:rsid w:val="00EC6DFC"/>
    <w:rsid w:val="00EC71DD"/>
    <w:rsid w:val="00ED1C86"/>
    <w:rsid w:val="00EE5BC7"/>
    <w:rsid w:val="00EF5E5F"/>
    <w:rsid w:val="00EF607D"/>
    <w:rsid w:val="00EF6873"/>
    <w:rsid w:val="00F01AAB"/>
    <w:rsid w:val="00F0424C"/>
    <w:rsid w:val="00F04AF9"/>
    <w:rsid w:val="00F05997"/>
    <w:rsid w:val="00F05BC1"/>
    <w:rsid w:val="00F072A5"/>
    <w:rsid w:val="00F07B1D"/>
    <w:rsid w:val="00F101B6"/>
    <w:rsid w:val="00F175EB"/>
    <w:rsid w:val="00F216C1"/>
    <w:rsid w:val="00F34F81"/>
    <w:rsid w:val="00F351BA"/>
    <w:rsid w:val="00F37507"/>
    <w:rsid w:val="00F4097F"/>
    <w:rsid w:val="00F53E34"/>
    <w:rsid w:val="00F738B1"/>
    <w:rsid w:val="00F76F15"/>
    <w:rsid w:val="00F83169"/>
    <w:rsid w:val="00F8645B"/>
    <w:rsid w:val="00FA291F"/>
    <w:rsid w:val="00FA3283"/>
    <w:rsid w:val="00FA519D"/>
    <w:rsid w:val="00FA56CC"/>
    <w:rsid w:val="00FA6847"/>
    <w:rsid w:val="00FB1318"/>
    <w:rsid w:val="00FB1B3C"/>
    <w:rsid w:val="00FC0E30"/>
    <w:rsid w:val="00FC41D8"/>
    <w:rsid w:val="00FC42CF"/>
    <w:rsid w:val="00FC4627"/>
    <w:rsid w:val="00FD2A9A"/>
    <w:rsid w:val="00FD6A91"/>
    <w:rsid w:val="00FE5877"/>
    <w:rsid w:val="121912E3"/>
    <w:rsid w:val="12D51BF1"/>
    <w:rsid w:val="1432158C"/>
    <w:rsid w:val="26032BA2"/>
    <w:rsid w:val="28DB408C"/>
    <w:rsid w:val="28ED6FC8"/>
    <w:rsid w:val="37072625"/>
    <w:rsid w:val="37252721"/>
    <w:rsid w:val="3C533B5B"/>
    <w:rsid w:val="421D3436"/>
    <w:rsid w:val="42580136"/>
    <w:rsid w:val="474E7A07"/>
    <w:rsid w:val="4C375AE5"/>
    <w:rsid w:val="4D1C5623"/>
    <w:rsid w:val="50634DFF"/>
    <w:rsid w:val="517E4C00"/>
    <w:rsid w:val="54490677"/>
    <w:rsid w:val="5A665885"/>
    <w:rsid w:val="5DD335D0"/>
    <w:rsid w:val="62357352"/>
    <w:rsid w:val="69F83664"/>
    <w:rsid w:val="6AD84906"/>
    <w:rsid w:val="6CDF32A2"/>
    <w:rsid w:val="6E231A16"/>
    <w:rsid w:val="7C4A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Indent 3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3">
    <w:name w:val="Body Text Indent 3"/>
    <w:basedOn w:val="a"/>
    <w:link w:val="30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Normal (Web)"/>
    <w:unhideWhenUsed/>
    <w:qFormat/>
    <w:pPr>
      <w:jc w:val="both"/>
    </w:pPr>
    <w:rPr>
      <w:rFonts w:ascii="Times New Roman" w:eastAsia="SimSun" w:hAnsi="Times New Roman"/>
      <w:kern w:val="2"/>
      <w:sz w:val="24"/>
      <w:szCs w:val="24"/>
    </w:rPr>
  </w:style>
  <w:style w:type="table" w:styleId="ab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rFonts w:ascii="Arial" w:hAnsi="Arial" w:cs="Times New Roman"/>
      <w:b/>
      <w:color w:val="000080"/>
    </w:rPr>
  </w:style>
  <w:style w:type="paragraph" w:styleId="ac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 w:cs="Times New Roman"/>
      <w:sz w:val="16"/>
    </w:rPr>
  </w:style>
  <w:style w:type="paragraph" w:customStyle="1" w:styleId="11">
    <w:name w:val="Обычный1"/>
    <w:uiPriority w:val="99"/>
    <w:qFormat/>
    <w:pPr>
      <w:widowControl w:val="0"/>
      <w:suppressAutoHyphens/>
      <w:spacing w:line="100" w:lineRule="atLeast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uiPriority w:val="99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Гипертекстовая ссылка"/>
    <w:uiPriority w:val="99"/>
    <w:qFormat/>
    <w:rPr>
      <w:b/>
      <w:color w:val="106BBE"/>
    </w:rPr>
  </w:style>
  <w:style w:type="character" w:customStyle="1" w:styleId="ae">
    <w:name w:val="Цветовое выделение"/>
    <w:uiPriority w:val="99"/>
    <w:qFormat/>
    <w:rPr>
      <w:b/>
      <w:color w:val="26282F"/>
    </w:rPr>
  </w:style>
  <w:style w:type="paragraph" w:customStyle="1" w:styleId="af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qFormat/>
    <w:locked/>
    <w:rPr>
      <w:rFonts w:cs="Times New Roman"/>
      <w:sz w:val="22"/>
      <w:lang w:eastAsia="en-US"/>
    </w:rPr>
  </w:style>
  <w:style w:type="character" w:customStyle="1" w:styleId="a9">
    <w:name w:val="Нижний колонтитул Знак"/>
    <w:link w:val="a8"/>
    <w:uiPriority w:val="99"/>
    <w:qFormat/>
    <w:locked/>
    <w:rPr>
      <w:rFonts w:cs="Times New Roman"/>
      <w:sz w:val="22"/>
      <w:lang w:eastAsia="en-US"/>
    </w:rPr>
  </w:style>
  <w:style w:type="character" w:customStyle="1" w:styleId="30">
    <w:name w:val="Основной текст с отступом 3 Знак"/>
    <w:link w:val="3"/>
    <w:qFormat/>
    <w:rPr>
      <w:rFonts w:ascii="Times New Roman" w:eastAsia="Times New Roman" w:hAnsi="Times New Roman"/>
      <w:sz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FORMATTEXT">
    <w:name w:val=".FORMATTEXT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Indent 3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3">
    <w:name w:val="Body Text Indent 3"/>
    <w:basedOn w:val="a"/>
    <w:link w:val="30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Normal (Web)"/>
    <w:unhideWhenUsed/>
    <w:qFormat/>
    <w:pPr>
      <w:jc w:val="both"/>
    </w:pPr>
    <w:rPr>
      <w:rFonts w:ascii="Times New Roman" w:eastAsia="SimSun" w:hAnsi="Times New Roman"/>
      <w:kern w:val="2"/>
      <w:sz w:val="24"/>
      <w:szCs w:val="24"/>
    </w:rPr>
  </w:style>
  <w:style w:type="table" w:styleId="ab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rFonts w:ascii="Arial" w:hAnsi="Arial" w:cs="Times New Roman"/>
      <w:b/>
      <w:color w:val="000080"/>
    </w:rPr>
  </w:style>
  <w:style w:type="paragraph" w:styleId="ac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 w:cs="Times New Roman"/>
      <w:sz w:val="16"/>
    </w:rPr>
  </w:style>
  <w:style w:type="paragraph" w:customStyle="1" w:styleId="11">
    <w:name w:val="Обычный1"/>
    <w:uiPriority w:val="99"/>
    <w:qFormat/>
    <w:pPr>
      <w:widowControl w:val="0"/>
      <w:suppressAutoHyphens/>
      <w:spacing w:line="100" w:lineRule="atLeast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uiPriority w:val="99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Гипертекстовая ссылка"/>
    <w:uiPriority w:val="99"/>
    <w:qFormat/>
    <w:rPr>
      <w:b/>
      <w:color w:val="106BBE"/>
    </w:rPr>
  </w:style>
  <w:style w:type="character" w:customStyle="1" w:styleId="ae">
    <w:name w:val="Цветовое выделение"/>
    <w:uiPriority w:val="99"/>
    <w:qFormat/>
    <w:rPr>
      <w:b/>
      <w:color w:val="26282F"/>
    </w:rPr>
  </w:style>
  <w:style w:type="paragraph" w:customStyle="1" w:styleId="af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qFormat/>
    <w:locked/>
    <w:rPr>
      <w:rFonts w:cs="Times New Roman"/>
      <w:sz w:val="22"/>
      <w:lang w:eastAsia="en-US"/>
    </w:rPr>
  </w:style>
  <w:style w:type="character" w:customStyle="1" w:styleId="a9">
    <w:name w:val="Нижний колонтитул Знак"/>
    <w:link w:val="a8"/>
    <w:uiPriority w:val="99"/>
    <w:qFormat/>
    <w:locked/>
    <w:rPr>
      <w:rFonts w:cs="Times New Roman"/>
      <w:sz w:val="22"/>
      <w:lang w:eastAsia="en-US"/>
    </w:rPr>
  </w:style>
  <w:style w:type="character" w:customStyle="1" w:styleId="30">
    <w:name w:val="Основной текст с отступом 3 Знак"/>
    <w:link w:val="3"/>
    <w:qFormat/>
    <w:rPr>
      <w:rFonts w:ascii="Times New Roman" w:eastAsia="Times New Roman" w:hAnsi="Times New Roman"/>
      <w:sz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FORMATTEXT">
    <w:name w:val=".FORMATTEXT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5001&amp;dst=100315" TargetMode="External"/><Relationship Id="rId18" Type="http://schemas.openxmlformats.org/officeDocument/2006/relationships/hyperlink" Target="https://login.consultant.ru/link/?req=doc&amp;base=LAW&amp;n=495001&amp;dst=10042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77EC5BC0FA5AD131F33D7E17BB325112E4053AAC70A08D8EFF59273413B6EB7283CB41CA78D969ADC5C3DD60A19CD22F06738B5D0CCC048D31C72BAP2nCF" TargetMode="External"/><Relationship Id="rId17" Type="http://schemas.openxmlformats.org/officeDocument/2006/relationships/hyperlink" Target="https://login.consultant.ru/link/?req=doc&amp;base=LAW&amp;n=4950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4450&amp;dst=9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10" Type="http://schemas.openxmlformats.org/officeDocument/2006/relationships/hyperlink" Target="https://login.consultant.ru/link/?req=doc&amp;base=LAW&amp;n=500026&amp;dst=333" TargetMode="External"/><Relationship Id="rId19" Type="http://schemas.openxmlformats.org/officeDocument/2006/relationships/hyperlink" Target="https://login.consultant.ru/link/?req=doc&amp;base=LAW&amp;n=495001&amp;dst=10046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495001&amp;dst=1006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6695</Words>
  <Characters>38167</Characters>
  <Application>Microsoft Office Word</Application>
  <DocSecurity>0</DocSecurity>
  <Lines>318</Lines>
  <Paragraphs>89</Paragraphs>
  <ScaleCrop>false</ScaleCrop>
  <Company>*</Company>
  <LinksUpToDate>false</LinksUpToDate>
  <CharactersWithSpaces>44773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Мартынов Алексей Андреевич</cp:lastModifiedBy>
  <cp:revision>11</cp:revision>
  <cp:lastPrinted>2025-06-03T05:55:00Z</cp:lastPrinted>
  <dcterms:created xsi:type="dcterms:W3CDTF">2024-07-17T06:05:00Z</dcterms:created>
  <dcterms:modified xsi:type="dcterms:W3CDTF">2025-06-10T10:05:00Z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  <property fmtid="{D5CDD505-2E9C-101B-9397-08002B2CF9AE}" pid="3" name="ICV">
    <vt:lpwstr>98E83EF8FCAB44DFA8834C4AED083A3F</vt:lpwstr>
  </property>
</Properties>
</file>